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44" w:rsidRDefault="0010302C" w:rsidP="00102F44">
      <w:pPr>
        <w:spacing w:after="0"/>
        <w:jc w:val="center"/>
        <w:rPr>
          <w:rFonts w:ascii="Times New Roman" w:hAnsi="Times New Roman" w:cs="Times New Roman"/>
          <w:b/>
          <w:sz w:val="28"/>
          <w:szCs w:val="28"/>
        </w:rPr>
      </w:pPr>
      <w:r>
        <w:rPr>
          <w:rFonts w:ascii="Times New Roman" w:hAnsi="Times New Roman" w:cs="Times New Roman"/>
          <w:b/>
          <w:noProof/>
          <w:sz w:val="24"/>
          <w:szCs w:val="24"/>
        </w:rPr>
        <w:drawing>
          <wp:inline distT="0" distB="0" distL="0" distR="0">
            <wp:extent cx="5940425" cy="8243523"/>
            <wp:effectExtent l="19050" t="0" r="3175" b="0"/>
            <wp:docPr id="1" name="Рисунок 1" descr="C:\Users\1\Desktop\ОВЗ сообщество\Для Рудженец\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ВЗ сообщество\Для Рудженец\1 001.jpg"/>
                    <pic:cNvPicPr>
                      <a:picLocks noChangeAspect="1" noChangeArrowheads="1"/>
                    </pic:cNvPicPr>
                  </pic:nvPicPr>
                  <pic:blipFill>
                    <a:blip r:embed="rId7" cstate="print"/>
                    <a:srcRect/>
                    <a:stretch>
                      <a:fillRect/>
                    </a:stretch>
                  </pic:blipFill>
                  <pic:spPr bwMode="auto">
                    <a:xfrm>
                      <a:off x="0" y="0"/>
                      <a:ext cx="5940425" cy="8243523"/>
                    </a:xfrm>
                    <a:prstGeom prst="rect">
                      <a:avLst/>
                    </a:prstGeom>
                    <a:noFill/>
                    <a:ln w="9525">
                      <a:noFill/>
                      <a:miter lim="800000"/>
                      <a:headEnd/>
                      <a:tailEnd/>
                    </a:ln>
                  </pic:spPr>
                </pic:pic>
              </a:graphicData>
            </a:graphic>
          </wp:inline>
        </w:drawing>
      </w:r>
    </w:p>
    <w:p w:rsidR="0010302C" w:rsidRDefault="0010302C" w:rsidP="00102F44">
      <w:pPr>
        <w:spacing w:after="0"/>
        <w:jc w:val="center"/>
        <w:rPr>
          <w:rFonts w:ascii="Times New Roman" w:hAnsi="Times New Roman" w:cs="Times New Roman"/>
          <w:b/>
          <w:sz w:val="28"/>
          <w:szCs w:val="28"/>
        </w:rPr>
      </w:pPr>
    </w:p>
    <w:p w:rsidR="0010302C" w:rsidRDefault="0010302C" w:rsidP="00102F44">
      <w:pPr>
        <w:spacing w:after="0"/>
        <w:jc w:val="center"/>
        <w:rPr>
          <w:rFonts w:ascii="Times New Roman" w:hAnsi="Times New Roman" w:cs="Times New Roman"/>
          <w:b/>
          <w:sz w:val="28"/>
          <w:szCs w:val="28"/>
        </w:rPr>
      </w:pPr>
    </w:p>
    <w:p w:rsidR="0010302C" w:rsidRDefault="0010302C" w:rsidP="00102F44">
      <w:pPr>
        <w:spacing w:after="0"/>
        <w:jc w:val="center"/>
        <w:rPr>
          <w:rFonts w:ascii="Times New Roman" w:hAnsi="Times New Roman" w:cs="Times New Roman"/>
          <w:b/>
          <w:sz w:val="28"/>
          <w:szCs w:val="28"/>
        </w:rPr>
      </w:pPr>
    </w:p>
    <w:p w:rsidR="0010302C" w:rsidRDefault="0010302C" w:rsidP="00102F44">
      <w:pPr>
        <w:spacing w:after="0"/>
        <w:jc w:val="center"/>
        <w:rPr>
          <w:rFonts w:ascii="Times New Roman" w:hAnsi="Times New Roman" w:cs="Times New Roman"/>
          <w:b/>
          <w:sz w:val="28"/>
          <w:szCs w:val="28"/>
        </w:rPr>
      </w:pPr>
    </w:p>
    <w:p w:rsidR="0010302C" w:rsidRDefault="0010302C" w:rsidP="00102F44">
      <w:pPr>
        <w:spacing w:after="0"/>
        <w:jc w:val="center"/>
        <w:rPr>
          <w:rFonts w:ascii="Times New Roman" w:hAnsi="Times New Roman" w:cs="Times New Roman"/>
          <w:b/>
          <w:sz w:val="28"/>
          <w:szCs w:val="28"/>
        </w:rPr>
      </w:pPr>
    </w:p>
    <w:p w:rsidR="00FF3CD3" w:rsidRDefault="00FF3CD3" w:rsidP="00FF3CD3">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ОГЛАВЛЕНИЕ</w:t>
      </w:r>
    </w:p>
    <w:p w:rsidR="00FF3CD3" w:rsidRPr="00FF3CD3" w:rsidRDefault="00FF3CD3" w:rsidP="00FF3CD3">
      <w:pPr>
        <w:pStyle w:val="11"/>
        <w:rPr>
          <w:sz w:val="24"/>
          <w:szCs w:val="24"/>
        </w:rPr>
      </w:pPr>
      <w:r w:rsidRPr="00FF3CD3">
        <w:rPr>
          <w:sz w:val="24"/>
          <w:szCs w:val="24"/>
        </w:rPr>
        <w:t>Введение</w:t>
      </w:r>
    </w:p>
    <w:p w:rsidR="00FF3CD3" w:rsidRPr="00FF3CD3" w:rsidRDefault="00FF3CD3" w:rsidP="00FF3CD3">
      <w:pPr>
        <w:pStyle w:val="11"/>
        <w:rPr>
          <w:sz w:val="24"/>
          <w:szCs w:val="24"/>
        </w:rPr>
      </w:pPr>
      <w:r w:rsidRPr="00FF3CD3">
        <w:rPr>
          <w:sz w:val="24"/>
          <w:szCs w:val="24"/>
        </w:rPr>
        <w:t xml:space="preserve">1. ЦЕЛЕВОЙ РАЗДЕЛ </w:t>
      </w:r>
    </w:p>
    <w:p w:rsidR="00FF3CD3" w:rsidRDefault="00FF3CD3" w:rsidP="00FF3CD3">
      <w:pPr>
        <w:rPr>
          <w:rFonts w:ascii="Times New Roman" w:hAnsi="Times New Roman" w:cs="Times New Roman"/>
          <w:lang w:eastAsia="en-US"/>
        </w:rPr>
      </w:pPr>
      <w:r w:rsidRPr="00FF3CD3">
        <w:rPr>
          <w:rFonts w:ascii="Times New Roman" w:hAnsi="Times New Roman" w:cs="Times New Roman"/>
          <w:lang w:eastAsia="en-US"/>
        </w:rPr>
        <w:t>1.1</w:t>
      </w:r>
      <w:r w:rsidR="008D1F87">
        <w:rPr>
          <w:rFonts w:ascii="Times New Roman" w:hAnsi="Times New Roman" w:cs="Times New Roman"/>
          <w:lang w:eastAsia="en-US"/>
        </w:rPr>
        <w:t>.</w:t>
      </w:r>
      <w:r w:rsidRPr="00FF3CD3">
        <w:rPr>
          <w:rFonts w:ascii="Times New Roman" w:hAnsi="Times New Roman" w:cs="Times New Roman"/>
          <w:lang w:eastAsia="en-US"/>
        </w:rPr>
        <w:t xml:space="preserve"> Пояснительная записка</w:t>
      </w:r>
    </w:p>
    <w:p w:rsidR="008D1F87" w:rsidRDefault="008D1F87" w:rsidP="008D1F87">
      <w:pPr>
        <w:ind w:left="567"/>
        <w:rPr>
          <w:rFonts w:ascii="Times New Roman" w:hAnsi="Times New Roman" w:cs="Times New Roman"/>
          <w:lang w:eastAsia="en-US"/>
        </w:rPr>
      </w:pPr>
      <w:r>
        <w:rPr>
          <w:rFonts w:ascii="Times New Roman" w:hAnsi="Times New Roman" w:cs="Times New Roman"/>
          <w:lang w:eastAsia="en-US"/>
        </w:rPr>
        <w:t xml:space="preserve">1.1.1.Цели и задачи адаптированной образовательной программы </w:t>
      </w:r>
    </w:p>
    <w:p w:rsidR="008D1F87" w:rsidRDefault="008D1F87" w:rsidP="008D1F87">
      <w:pPr>
        <w:ind w:left="567"/>
        <w:rPr>
          <w:rFonts w:ascii="Times New Roman" w:hAnsi="Times New Roman" w:cs="Times New Roman"/>
          <w:lang w:eastAsia="en-US"/>
        </w:rPr>
      </w:pPr>
      <w:r>
        <w:rPr>
          <w:rFonts w:ascii="Times New Roman" w:hAnsi="Times New Roman" w:cs="Times New Roman"/>
          <w:lang w:eastAsia="en-US"/>
        </w:rPr>
        <w:t>1.1.2. Особенности развития  и особые образовательные потребности слабовидящих детей</w:t>
      </w:r>
    </w:p>
    <w:p w:rsidR="008D1F87" w:rsidRDefault="008D1F87" w:rsidP="008D1F87">
      <w:pPr>
        <w:ind w:left="567"/>
        <w:rPr>
          <w:rFonts w:ascii="Times New Roman" w:hAnsi="Times New Roman" w:cs="Times New Roman"/>
          <w:lang w:eastAsia="en-US"/>
        </w:rPr>
      </w:pPr>
      <w:r>
        <w:rPr>
          <w:rFonts w:ascii="Times New Roman" w:hAnsi="Times New Roman" w:cs="Times New Roman"/>
          <w:lang w:eastAsia="en-US"/>
        </w:rPr>
        <w:t>1.1.3. Особенности развития и особые потребности детей с легкой степенью УО</w:t>
      </w:r>
    </w:p>
    <w:p w:rsidR="008D1F87" w:rsidRDefault="008D1F87" w:rsidP="008D1F87">
      <w:pPr>
        <w:ind w:left="567"/>
        <w:rPr>
          <w:rFonts w:ascii="Times New Roman" w:hAnsi="Times New Roman" w:cs="Times New Roman"/>
          <w:lang w:eastAsia="en-US"/>
        </w:rPr>
      </w:pPr>
      <w:r>
        <w:rPr>
          <w:rFonts w:ascii="Times New Roman" w:hAnsi="Times New Roman" w:cs="Times New Roman"/>
          <w:lang w:eastAsia="en-US"/>
        </w:rPr>
        <w:t>1.1.4. Особенности развития и особые потребности детей с нарушениями ОДА</w:t>
      </w:r>
    </w:p>
    <w:p w:rsidR="008D1F87" w:rsidRDefault="008D1F87" w:rsidP="008D1F87">
      <w:pPr>
        <w:ind w:left="567"/>
        <w:rPr>
          <w:rFonts w:ascii="Times New Roman" w:hAnsi="Times New Roman" w:cs="Times New Roman"/>
          <w:lang w:eastAsia="en-US"/>
        </w:rPr>
      </w:pPr>
      <w:r>
        <w:rPr>
          <w:rFonts w:ascii="Times New Roman" w:hAnsi="Times New Roman" w:cs="Times New Roman"/>
          <w:lang w:eastAsia="en-US"/>
        </w:rPr>
        <w:t>1.1.5. Принципы и подходы к формированию адаптированной образовательной программы</w:t>
      </w:r>
    </w:p>
    <w:p w:rsidR="008D1F87" w:rsidRDefault="008D1F87" w:rsidP="008D1F87">
      <w:pPr>
        <w:rPr>
          <w:rFonts w:ascii="Times New Roman" w:hAnsi="Times New Roman" w:cs="Times New Roman"/>
          <w:lang w:eastAsia="en-US"/>
        </w:rPr>
      </w:pPr>
      <w:r>
        <w:rPr>
          <w:rFonts w:ascii="Times New Roman" w:hAnsi="Times New Roman" w:cs="Times New Roman"/>
          <w:lang w:eastAsia="en-US"/>
        </w:rPr>
        <w:t>1.2. Планируемые результаты</w:t>
      </w:r>
    </w:p>
    <w:p w:rsidR="008D1F87" w:rsidRDefault="008D1F87" w:rsidP="008D1F87">
      <w:pPr>
        <w:ind w:left="567"/>
        <w:rPr>
          <w:rFonts w:ascii="Times New Roman" w:hAnsi="Times New Roman" w:cs="Times New Roman"/>
          <w:lang w:eastAsia="en-US"/>
        </w:rPr>
      </w:pPr>
      <w:r>
        <w:rPr>
          <w:rFonts w:ascii="Times New Roman" w:hAnsi="Times New Roman" w:cs="Times New Roman"/>
          <w:lang w:eastAsia="en-US"/>
        </w:rPr>
        <w:t>1.2.1. Целевые ориентиры в старшем дошкольном возрасте</w:t>
      </w:r>
    </w:p>
    <w:p w:rsidR="008D1F87" w:rsidRPr="00AE58C2" w:rsidRDefault="008D1F87" w:rsidP="008D1F87">
      <w:pPr>
        <w:rPr>
          <w:rFonts w:ascii="Times New Roman" w:hAnsi="Times New Roman" w:cs="Times New Roman"/>
          <w:lang w:eastAsia="en-US"/>
        </w:rPr>
      </w:pPr>
      <w:r w:rsidRPr="00AE58C2">
        <w:rPr>
          <w:rFonts w:ascii="Times New Roman" w:hAnsi="Times New Roman" w:cs="Times New Roman"/>
          <w:lang w:eastAsia="en-US"/>
        </w:rPr>
        <w:t>1.3. Развивающее оценивание качества образовательной деятельности по АОП</w:t>
      </w:r>
      <w:r w:rsidR="00CA3A28" w:rsidRPr="00AE58C2">
        <w:rPr>
          <w:rFonts w:ascii="Times New Roman" w:hAnsi="Times New Roman" w:cs="Times New Roman"/>
          <w:lang w:eastAsia="en-US"/>
        </w:rPr>
        <w:t xml:space="preserve"> (Мониторинг)</w:t>
      </w:r>
    </w:p>
    <w:p w:rsidR="008D1F87" w:rsidRDefault="008D1F87" w:rsidP="008D1F87">
      <w:pPr>
        <w:rPr>
          <w:rFonts w:ascii="Times New Roman" w:hAnsi="Times New Roman" w:cs="Times New Roman"/>
          <w:lang w:eastAsia="en-US"/>
        </w:rPr>
      </w:pPr>
      <w:r w:rsidRPr="00AE58C2">
        <w:rPr>
          <w:rFonts w:ascii="Times New Roman" w:hAnsi="Times New Roman" w:cs="Times New Roman"/>
          <w:lang w:eastAsia="en-US"/>
        </w:rPr>
        <w:t>2. СОДЕРЖАТЕЛЬНЫЙ РАЗДЕЛ</w:t>
      </w:r>
    </w:p>
    <w:p w:rsidR="00CA3A28" w:rsidRDefault="008D1F87" w:rsidP="008D1F87">
      <w:pPr>
        <w:rPr>
          <w:rFonts w:ascii="Times New Roman" w:hAnsi="Times New Roman" w:cs="Times New Roman"/>
          <w:lang w:eastAsia="en-US"/>
        </w:rPr>
      </w:pPr>
      <w:r>
        <w:rPr>
          <w:rFonts w:ascii="Times New Roman" w:hAnsi="Times New Roman" w:cs="Times New Roman"/>
          <w:lang w:eastAsia="en-US"/>
        </w:rPr>
        <w:t>2.1.</w:t>
      </w:r>
      <w:r w:rsidR="00CA3A28">
        <w:rPr>
          <w:rFonts w:ascii="Times New Roman" w:hAnsi="Times New Roman" w:cs="Times New Roman"/>
          <w:lang w:eastAsia="en-US"/>
        </w:rPr>
        <w:t xml:space="preserve"> Описание образовательной деятельности в соответствии с направлениями развития ребенка, в пяти образовательных областях</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2.2.1. Дошкольный возраст</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2.2.2.1.Социально-коммуникативное развитие</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2.2.2.2. Познавательное развитие</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2.2.2.3. Речевое развитие</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2.2.2.4. Художественно-эстетическое развитие</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2.2.2.5. Физическое развитие</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 xml:space="preserve">3. ОРГАНИЗАЦИОННЫЙ РАЗДЕЛ </w:t>
      </w:r>
    </w:p>
    <w:p w:rsidR="00CA3A28" w:rsidRPr="0010302C" w:rsidRDefault="00CA3A28" w:rsidP="008D1F87">
      <w:pPr>
        <w:rPr>
          <w:rFonts w:ascii="Times New Roman" w:hAnsi="Times New Roman" w:cs="Times New Roman"/>
          <w:lang w:eastAsia="en-US"/>
        </w:rPr>
      </w:pPr>
      <w:r w:rsidRPr="0010302C">
        <w:rPr>
          <w:rFonts w:ascii="Times New Roman" w:hAnsi="Times New Roman" w:cs="Times New Roman"/>
          <w:lang w:eastAsia="en-US"/>
        </w:rPr>
        <w:t>3.1. Психолого-педагогические условия</w:t>
      </w:r>
    </w:p>
    <w:p w:rsidR="00CA3A28" w:rsidRPr="0010302C" w:rsidRDefault="00CA3A28" w:rsidP="008D1F87">
      <w:pPr>
        <w:rPr>
          <w:rFonts w:ascii="Times New Roman" w:hAnsi="Times New Roman" w:cs="Times New Roman"/>
          <w:lang w:eastAsia="en-US"/>
        </w:rPr>
      </w:pPr>
      <w:r w:rsidRPr="0010302C">
        <w:rPr>
          <w:rFonts w:ascii="Times New Roman" w:hAnsi="Times New Roman" w:cs="Times New Roman"/>
          <w:lang w:eastAsia="en-US"/>
        </w:rPr>
        <w:t>3.2. Организация развивающей предметно-пространственной среды</w:t>
      </w:r>
    </w:p>
    <w:p w:rsidR="00CA3A28" w:rsidRPr="0010302C" w:rsidRDefault="00CA3A28" w:rsidP="008D1F87">
      <w:pPr>
        <w:rPr>
          <w:rFonts w:ascii="Times New Roman" w:hAnsi="Times New Roman" w:cs="Times New Roman"/>
          <w:lang w:eastAsia="en-US"/>
        </w:rPr>
      </w:pPr>
      <w:r w:rsidRPr="0010302C">
        <w:rPr>
          <w:rFonts w:ascii="Times New Roman" w:hAnsi="Times New Roman" w:cs="Times New Roman"/>
          <w:lang w:eastAsia="en-US"/>
        </w:rPr>
        <w:t>3.3. Кадровые условия</w:t>
      </w:r>
    </w:p>
    <w:p w:rsidR="00CA3A28" w:rsidRDefault="00CA3A28" w:rsidP="008D1F87">
      <w:pPr>
        <w:rPr>
          <w:rFonts w:ascii="Times New Roman" w:hAnsi="Times New Roman" w:cs="Times New Roman"/>
          <w:lang w:eastAsia="en-US"/>
        </w:rPr>
      </w:pPr>
      <w:r w:rsidRPr="0010302C">
        <w:rPr>
          <w:rFonts w:ascii="Times New Roman" w:hAnsi="Times New Roman" w:cs="Times New Roman"/>
          <w:lang w:eastAsia="en-US"/>
        </w:rPr>
        <w:t>3.4. Материально-техническое обеспечение АОП</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3.5. Режим дня и распорядок</w:t>
      </w:r>
    </w:p>
    <w:p w:rsidR="00CA3A28" w:rsidRDefault="00CA3A28" w:rsidP="008D1F87">
      <w:pPr>
        <w:rPr>
          <w:rFonts w:ascii="Times New Roman" w:hAnsi="Times New Roman" w:cs="Times New Roman"/>
          <w:lang w:eastAsia="en-US"/>
        </w:rPr>
      </w:pPr>
      <w:r>
        <w:rPr>
          <w:rFonts w:ascii="Times New Roman" w:hAnsi="Times New Roman" w:cs="Times New Roman"/>
          <w:lang w:eastAsia="en-US"/>
        </w:rPr>
        <w:t>3.6.</w:t>
      </w:r>
      <w:r w:rsidRPr="00CA3A28">
        <w:rPr>
          <w:rFonts w:ascii="Times New Roman" w:hAnsi="Times New Roman" w:cs="Times New Roman"/>
          <w:lang w:eastAsia="en-US"/>
        </w:rPr>
        <w:t xml:space="preserve"> </w:t>
      </w:r>
      <w:r>
        <w:rPr>
          <w:rFonts w:ascii="Times New Roman" w:hAnsi="Times New Roman" w:cs="Times New Roman"/>
          <w:lang w:eastAsia="en-US"/>
        </w:rPr>
        <w:t xml:space="preserve">Планирование образовательной деятельности </w:t>
      </w:r>
    </w:p>
    <w:p w:rsidR="00CA3A28" w:rsidRDefault="00CA3A28" w:rsidP="00CA3A28">
      <w:pPr>
        <w:tabs>
          <w:tab w:val="left" w:pos="839"/>
        </w:tabs>
        <w:rPr>
          <w:rFonts w:ascii="Times New Roman" w:hAnsi="Times New Roman" w:cs="Times New Roman"/>
          <w:lang w:eastAsia="en-US"/>
        </w:rPr>
      </w:pPr>
      <w:r>
        <w:rPr>
          <w:rFonts w:ascii="Times New Roman" w:hAnsi="Times New Roman" w:cs="Times New Roman"/>
          <w:lang w:eastAsia="en-US"/>
        </w:rPr>
        <w:t>3.7. Планирование НОД (непосредственно-образовательной деятельности)</w:t>
      </w:r>
    </w:p>
    <w:p w:rsidR="00FF3CD3" w:rsidRPr="00FF3CD3" w:rsidRDefault="00CA3A28" w:rsidP="008D1F87">
      <w:pPr>
        <w:rPr>
          <w:rFonts w:ascii="Times New Roman" w:eastAsiaTheme="majorEastAsia" w:hAnsi="Times New Roman" w:cs="Times New Roman"/>
          <w:bCs/>
          <w:sz w:val="24"/>
          <w:szCs w:val="24"/>
        </w:rPr>
      </w:pPr>
      <w:r>
        <w:rPr>
          <w:rFonts w:ascii="Times New Roman" w:hAnsi="Times New Roman" w:cs="Times New Roman"/>
          <w:lang w:eastAsia="en-US"/>
        </w:rPr>
        <w:t>3.8. Календарный тематический план</w:t>
      </w:r>
      <w:r w:rsidRPr="00FF3CD3">
        <w:rPr>
          <w:sz w:val="24"/>
          <w:szCs w:val="24"/>
        </w:rPr>
        <w:t xml:space="preserve"> </w:t>
      </w:r>
      <w:r w:rsidR="00FF3CD3" w:rsidRPr="00FF3CD3">
        <w:rPr>
          <w:sz w:val="24"/>
          <w:szCs w:val="24"/>
        </w:rPr>
        <w:br w:type="page"/>
      </w:r>
    </w:p>
    <w:p w:rsidR="00FF3CD3" w:rsidRPr="001B7738" w:rsidRDefault="00FF3CD3" w:rsidP="00FF3CD3">
      <w:pPr>
        <w:pStyle w:val="12"/>
        <w:rPr>
          <w:sz w:val="24"/>
          <w:szCs w:val="24"/>
        </w:rPr>
      </w:pPr>
      <w:r w:rsidRPr="001B7738">
        <w:rPr>
          <w:sz w:val="24"/>
          <w:szCs w:val="24"/>
        </w:rPr>
        <w:lastRenderedPageBreak/>
        <w:t>ВВЕДЕНИЕ</w:t>
      </w:r>
    </w:p>
    <w:p w:rsidR="00FF3CD3" w:rsidRPr="001B7738" w:rsidRDefault="004706B2" w:rsidP="00363E79">
      <w:pPr>
        <w:widowControl w:val="0"/>
        <w:spacing w:after="0" w:line="360" w:lineRule="auto"/>
        <w:ind w:firstLine="709"/>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А</w:t>
      </w:r>
      <w:r w:rsidR="00FF3CD3" w:rsidRPr="001B7738">
        <w:rPr>
          <w:rFonts w:ascii="Times New Roman" w:eastAsia="Calibri" w:hAnsi="Times New Roman" w:cs="Times New Roman"/>
          <w:bCs/>
          <w:sz w:val="24"/>
          <w:szCs w:val="24"/>
        </w:rPr>
        <w:t>даптированная образовательная программа дошкольно</w:t>
      </w:r>
      <w:r>
        <w:rPr>
          <w:rFonts w:ascii="Times New Roman" w:eastAsia="Calibri" w:hAnsi="Times New Roman" w:cs="Times New Roman"/>
          <w:bCs/>
          <w:sz w:val="24"/>
          <w:szCs w:val="24"/>
        </w:rPr>
        <w:t xml:space="preserve">го образования для слабовидящего ребенка с легкой УО (умственной отсталостью) </w:t>
      </w:r>
      <w:r w:rsidR="00FF3CD3" w:rsidRPr="001B7738">
        <w:rPr>
          <w:rFonts w:ascii="Times New Roman" w:eastAsia="Calibri" w:hAnsi="Times New Roman" w:cs="Times New Roman"/>
          <w:bCs/>
          <w:sz w:val="24"/>
          <w:szCs w:val="24"/>
        </w:rPr>
        <w:t>дошкольного в</w:t>
      </w:r>
      <w:r>
        <w:rPr>
          <w:rFonts w:ascii="Times New Roman" w:eastAsia="Calibri" w:hAnsi="Times New Roman" w:cs="Times New Roman"/>
          <w:bCs/>
          <w:sz w:val="24"/>
          <w:szCs w:val="24"/>
        </w:rPr>
        <w:t>озраста (далее – Программа, А</w:t>
      </w:r>
      <w:r w:rsidR="00FF3CD3" w:rsidRPr="001B7738">
        <w:rPr>
          <w:rFonts w:ascii="Times New Roman" w:eastAsia="Calibri" w:hAnsi="Times New Roman" w:cs="Times New Roman"/>
          <w:bCs/>
          <w:sz w:val="24"/>
          <w:szCs w:val="24"/>
        </w:rPr>
        <w:t xml:space="preserve">ОП) разработана </w:t>
      </w:r>
      <w:r>
        <w:rPr>
          <w:rFonts w:ascii="Times New Roman" w:eastAsia="Calibri" w:hAnsi="Times New Roman" w:cs="Times New Roman"/>
          <w:bCs/>
          <w:sz w:val="24"/>
          <w:szCs w:val="24"/>
        </w:rPr>
        <w:t xml:space="preserve">на основе Примерных АООП ДО для слабовидящих детей, детей с НОДА (нарушениями опорно-двигательного аппарата) и ИН (интеллектуальными нарушениями), </w:t>
      </w:r>
      <w:r w:rsidR="00FF3CD3" w:rsidRPr="001B7738">
        <w:rPr>
          <w:rFonts w:ascii="Times New Roman" w:eastAsia="Calibri" w:hAnsi="Times New Roman" w:cs="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w:t>
      </w:r>
      <w:proofErr w:type="gramEnd"/>
      <w:r w:rsidR="00FF3CD3" w:rsidRPr="001B7738">
        <w:rPr>
          <w:rFonts w:ascii="Times New Roman" w:eastAsia="Calibri" w:hAnsi="Times New Roman" w:cs="Times New Roman"/>
          <w:bCs/>
          <w:sz w:val="24"/>
          <w:szCs w:val="24"/>
        </w:rPr>
        <w:t xml:space="preserve"> государственным образовательным стандартом дошкольного образования (далее – ФГОСДО, Стандарт). </w:t>
      </w:r>
      <w:r>
        <w:rPr>
          <w:rFonts w:ascii="Times New Roman" w:hAnsi="Times New Roman" w:cs="Times New Roman"/>
          <w:sz w:val="24"/>
          <w:szCs w:val="24"/>
          <w:lang w:eastAsia="ar-SA"/>
        </w:rPr>
        <w:t>П</w:t>
      </w:r>
      <w:r w:rsidR="00FF3CD3" w:rsidRPr="001B7738">
        <w:rPr>
          <w:rFonts w:ascii="Times New Roman" w:hAnsi="Times New Roman" w:cs="Times New Roman"/>
          <w:sz w:val="24"/>
          <w:szCs w:val="24"/>
          <w:lang w:eastAsia="ar-SA"/>
        </w:rPr>
        <w:t xml:space="preserve">рограмма разработана с учетом особенностей развития и особых </w:t>
      </w:r>
      <w:r>
        <w:rPr>
          <w:rFonts w:ascii="Times New Roman" w:hAnsi="Times New Roman" w:cs="Times New Roman"/>
          <w:sz w:val="24"/>
          <w:szCs w:val="24"/>
          <w:lang w:eastAsia="ar-SA"/>
        </w:rPr>
        <w:t>образовательных потребностей ребенка-инвалида с сочетанными нарушениями в развитии</w:t>
      </w:r>
      <w:r w:rsidR="00FF3CD3" w:rsidRPr="001B7738">
        <w:rPr>
          <w:rFonts w:ascii="Times New Roman" w:hAnsi="Times New Roman" w:cs="Times New Roman"/>
          <w:sz w:val="24"/>
          <w:szCs w:val="24"/>
          <w:lang w:eastAsia="ar-SA"/>
        </w:rPr>
        <w:t>.</w:t>
      </w:r>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proofErr w:type="spellStart"/>
      <w:r w:rsidRPr="00275A12">
        <w:rPr>
          <w:rFonts w:ascii="Times New Roman" w:eastAsia="Calibri" w:hAnsi="Times New Roman" w:cs="Times New Roman"/>
          <w:bCs/>
          <w:sz w:val="24"/>
          <w:szCs w:val="24"/>
        </w:rPr>
        <w:t>ПрАООП</w:t>
      </w:r>
      <w:proofErr w:type="spellEnd"/>
      <w:r w:rsidRPr="00275A12">
        <w:rPr>
          <w:rFonts w:ascii="Times New Roman" w:eastAsia="Calibri" w:hAnsi="Times New Roman" w:cs="Times New Roman"/>
          <w:bCs/>
          <w:sz w:val="24"/>
          <w:szCs w:val="24"/>
        </w:rPr>
        <w:t xml:space="preserve">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275A12">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275A12">
        <w:rPr>
          <w:rFonts w:ascii="Times New Roman" w:eastAsia="Calibri" w:hAnsi="Times New Roman" w:cs="Times New Roman"/>
          <w:bCs/>
          <w:sz w:val="24"/>
          <w:szCs w:val="24"/>
        </w:rPr>
        <w:t xml:space="preserve">Рамочный характер </w:t>
      </w:r>
      <w:proofErr w:type="spellStart"/>
      <w:r w:rsidRPr="00275A12">
        <w:rPr>
          <w:rFonts w:ascii="Times New Roman" w:eastAsia="Calibri" w:hAnsi="Times New Roman" w:cs="Times New Roman"/>
          <w:bCs/>
          <w:sz w:val="24"/>
          <w:szCs w:val="24"/>
        </w:rPr>
        <w:t>ПрАООП</w:t>
      </w:r>
      <w:proofErr w:type="spellEnd"/>
      <w:r w:rsidRPr="00275A12">
        <w:rPr>
          <w:rFonts w:ascii="Times New Roman" w:eastAsia="Calibri" w:hAnsi="Times New Roman" w:cs="Times New Roman"/>
          <w:bCs/>
          <w:sz w:val="24"/>
          <w:szCs w:val="24"/>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w:t>
      </w:r>
      <w:proofErr w:type="spellStart"/>
      <w:r w:rsidRPr="00275A12">
        <w:rPr>
          <w:rFonts w:ascii="Times New Roman" w:eastAsia="Calibri" w:hAnsi="Times New Roman" w:cs="Times New Roman"/>
          <w:bCs/>
          <w:sz w:val="24"/>
          <w:szCs w:val="24"/>
        </w:rPr>
        <w:t>социокультурной</w:t>
      </w:r>
      <w:proofErr w:type="spellEnd"/>
      <w:r w:rsidRPr="00275A12">
        <w:rPr>
          <w:rFonts w:ascii="Times New Roman" w:eastAsia="Calibri" w:hAnsi="Times New Roman" w:cs="Times New Roman"/>
          <w:bCs/>
          <w:sz w:val="24"/>
          <w:szCs w:val="24"/>
        </w:rPr>
        <w:t xml:space="preserve">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w:t>
      </w:r>
      <w:proofErr w:type="spellStart"/>
      <w:r w:rsidRPr="00275A12">
        <w:rPr>
          <w:rFonts w:ascii="Times New Roman" w:eastAsia="Calibri" w:hAnsi="Times New Roman" w:cs="Times New Roman"/>
          <w:bCs/>
          <w:sz w:val="24"/>
          <w:szCs w:val="24"/>
        </w:rPr>
        <w:t>ПрАООП</w:t>
      </w:r>
      <w:proofErr w:type="spellEnd"/>
      <w:r w:rsidRPr="00275A12">
        <w:rPr>
          <w:rFonts w:ascii="Times New Roman" w:eastAsia="Calibri" w:hAnsi="Times New Roman" w:cs="Times New Roman"/>
          <w:bCs/>
          <w:sz w:val="24"/>
          <w:szCs w:val="24"/>
        </w:rPr>
        <w:t xml:space="preserve">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275A12">
        <w:rPr>
          <w:rFonts w:ascii="Times New Roman" w:eastAsia="Calibri" w:hAnsi="Times New Roman" w:cs="Times New Roman"/>
          <w:bCs/>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proofErr w:type="gramStart"/>
      <w:r w:rsidRPr="00275A12">
        <w:rPr>
          <w:rFonts w:ascii="Times New Roman" w:eastAsia="Calibri" w:hAnsi="Times New Roman" w:cs="Times New Roman"/>
          <w:bCs/>
          <w:sz w:val="24"/>
          <w:szCs w:val="24"/>
        </w:rPr>
        <w:t xml:space="preserve">Целевой раздел </w:t>
      </w:r>
      <w:r w:rsidR="004706B2" w:rsidRPr="00275A12">
        <w:rPr>
          <w:rFonts w:ascii="Times New Roman" w:eastAsia="Calibri" w:hAnsi="Times New Roman" w:cs="Times New Roman"/>
          <w:bCs/>
          <w:sz w:val="24"/>
          <w:szCs w:val="24"/>
        </w:rPr>
        <w:t>А</w:t>
      </w:r>
      <w:r w:rsidRPr="00275A12">
        <w:rPr>
          <w:rFonts w:ascii="Times New Roman" w:eastAsia="Calibri" w:hAnsi="Times New Roman" w:cs="Times New Roman"/>
          <w:bCs/>
          <w:sz w:val="24"/>
          <w:szCs w:val="24"/>
        </w:rPr>
        <w:t xml:space="preserve">ОП включает пояснительную записку, в которой обозначаются ее </w:t>
      </w:r>
      <w:r w:rsidRPr="00275A12">
        <w:rPr>
          <w:rFonts w:ascii="Times New Roman" w:eastAsia="Calibri" w:hAnsi="Times New Roman" w:cs="Times New Roman"/>
          <w:bCs/>
          <w:sz w:val="24"/>
          <w:szCs w:val="24"/>
        </w:rPr>
        <w:lastRenderedPageBreak/>
        <w:t>цели и задачи, описываются особенности развития и особые образовательные потребности слабовидящих детей</w:t>
      </w:r>
      <w:r w:rsidR="004706B2" w:rsidRPr="00275A12">
        <w:rPr>
          <w:rFonts w:ascii="Times New Roman" w:eastAsia="Calibri" w:hAnsi="Times New Roman" w:cs="Times New Roman"/>
          <w:bCs/>
          <w:sz w:val="24"/>
          <w:szCs w:val="24"/>
        </w:rPr>
        <w:t>, детей с НОДА и ИН</w:t>
      </w:r>
      <w:r w:rsidRPr="00275A12">
        <w:rPr>
          <w:rFonts w:ascii="Times New Roman" w:eastAsia="Calibri" w:hAnsi="Times New Roman" w:cs="Times New Roman"/>
          <w:bCs/>
          <w:sz w:val="24"/>
          <w:szCs w:val="24"/>
        </w:rPr>
        <w:t xml:space="preserve">,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w:t>
      </w:r>
      <w:r w:rsidR="004706B2" w:rsidRPr="00275A12">
        <w:rPr>
          <w:rFonts w:ascii="Times New Roman" w:eastAsia="Calibri" w:hAnsi="Times New Roman" w:cs="Times New Roman"/>
          <w:bCs/>
          <w:sz w:val="24"/>
          <w:szCs w:val="24"/>
        </w:rPr>
        <w:t xml:space="preserve">воспитанниками с множественными нарушениями </w:t>
      </w:r>
      <w:r w:rsidR="00363E79" w:rsidRPr="00275A12">
        <w:rPr>
          <w:rFonts w:ascii="Times New Roman" w:eastAsia="Calibri" w:hAnsi="Times New Roman" w:cs="Times New Roman"/>
          <w:bCs/>
          <w:sz w:val="24"/>
          <w:szCs w:val="24"/>
        </w:rPr>
        <w:t>(слабовидящие, нарушениями ОДА и интеллекта)</w:t>
      </w:r>
      <w:r w:rsidRPr="00275A12">
        <w:rPr>
          <w:rFonts w:ascii="Times New Roman" w:eastAsia="Calibri" w:hAnsi="Times New Roman" w:cs="Times New Roman"/>
          <w:bCs/>
          <w:sz w:val="24"/>
          <w:szCs w:val="24"/>
        </w:rPr>
        <w:t>.</w:t>
      </w:r>
      <w:proofErr w:type="gramEnd"/>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proofErr w:type="gramStart"/>
      <w:r w:rsidRPr="00275A12">
        <w:rPr>
          <w:rFonts w:ascii="Times New Roman" w:eastAsia="Calibri" w:hAnsi="Times New Roman" w:cs="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w:t>
      </w:r>
      <w:proofErr w:type="spellStart"/>
      <w:r w:rsidRPr="00275A12">
        <w:rPr>
          <w:rFonts w:ascii="Times New Roman" w:eastAsia="Calibri" w:hAnsi="Times New Roman" w:cs="Times New Roman"/>
          <w:bCs/>
          <w:sz w:val="24"/>
          <w:szCs w:val="24"/>
        </w:rPr>
        <w:t>депривацией</w:t>
      </w:r>
      <w:proofErr w:type="spellEnd"/>
      <w:r w:rsidRPr="00275A12">
        <w:rPr>
          <w:rFonts w:ascii="Times New Roman" w:eastAsia="Calibri" w:hAnsi="Times New Roman" w:cs="Times New Roman"/>
          <w:bCs/>
          <w:sz w:val="24"/>
          <w:szCs w:val="24"/>
        </w:rPr>
        <w:t>; раскрытие аспектов образовательной среды: характер взаимодействия взрослых с детьми;</w:t>
      </w:r>
      <w:proofErr w:type="gramEnd"/>
      <w:r w:rsidRPr="00275A12">
        <w:rPr>
          <w:rFonts w:ascii="Times New Roman" w:eastAsia="Calibri" w:hAnsi="Times New Roman" w:cs="Times New Roman"/>
          <w:bCs/>
          <w:sz w:val="24"/>
          <w:szCs w:val="24"/>
        </w:rPr>
        <w:t xml:space="preserve"> взаимодействие педагогического коллектива с семьями воспитанников.</w:t>
      </w:r>
    </w:p>
    <w:p w:rsidR="00FF3CD3" w:rsidRPr="001B7738"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275A12">
        <w:rPr>
          <w:rFonts w:ascii="Times New Roman" w:eastAsia="Calibri" w:hAnsi="Times New Roman" w:cs="Times New Roman"/>
          <w:bCs/>
          <w:sz w:val="24"/>
          <w:szCs w:val="24"/>
        </w:rPr>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w:t>
      </w:r>
      <w:r w:rsidRPr="001B7738">
        <w:rPr>
          <w:rFonts w:ascii="Times New Roman" w:eastAsia="Calibri" w:hAnsi="Times New Roman" w:cs="Times New Roman"/>
          <w:bCs/>
          <w:sz w:val="24"/>
          <w:szCs w:val="24"/>
        </w:rPr>
        <w:t xml:space="preserve"> у слабовидящих воспитанников предпосылок освоения на с</w:t>
      </w:r>
      <w:r w:rsidR="00363E79">
        <w:rPr>
          <w:rFonts w:ascii="Times New Roman" w:eastAsia="Calibri" w:hAnsi="Times New Roman" w:cs="Times New Roman"/>
          <w:bCs/>
          <w:sz w:val="24"/>
          <w:szCs w:val="24"/>
        </w:rPr>
        <w:t>ледующей ступени образования АОО</w:t>
      </w:r>
      <w:r w:rsidRPr="001B7738">
        <w:rPr>
          <w:rFonts w:ascii="Times New Roman" w:eastAsia="Calibri" w:hAnsi="Times New Roman" w:cs="Times New Roman"/>
          <w:bCs/>
          <w:sz w:val="24"/>
          <w:szCs w:val="24"/>
        </w:rPr>
        <w:t>П</w:t>
      </w:r>
      <w:r w:rsidR="00363E79">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НОО </w:t>
      </w:r>
      <w:proofErr w:type="gramStart"/>
      <w:r w:rsidRPr="001B7738">
        <w:rPr>
          <w:rFonts w:ascii="Times New Roman" w:eastAsia="Calibri" w:hAnsi="Times New Roman" w:cs="Times New Roman"/>
          <w:bCs/>
          <w:sz w:val="24"/>
          <w:szCs w:val="24"/>
        </w:rPr>
        <w:t>для</w:t>
      </w:r>
      <w:proofErr w:type="gramEnd"/>
      <w:r w:rsidRPr="001B7738">
        <w:rPr>
          <w:rFonts w:ascii="Times New Roman" w:eastAsia="Calibri" w:hAnsi="Times New Roman" w:cs="Times New Roman"/>
          <w:bCs/>
          <w:sz w:val="24"/>
          <w:szCs w:val="24"/>
        </w:rPr>
        <w:t xml:space="preserve"> слабовидящих обучающихся.</w:t>
      </w:r>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275A12">
        <w:rPr>
          <w:rFonts w:ascii="Times New Roman" w:eastAsia="Calibri" w:hAnsi="Times New Roman" w:cs="Times New Roman"/>
          <w:bCs/>
          <w:sz w:val="24"/>
          <w:szCs w:val="24"/>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w:t>
      </w:r>
      <w:proofErr w:type="spellStart"/>
      <w:r w:rsidRPr="00275A12">
        <w:rPr>
          <w:rFonts w:ascii="Times New Roman" w:eastAsia="Calibri" w:hAnsi="Times New Roman" w:cs="Times New Roman"/>
          <w:bCs/>
          <w:sz w:val="24"/>
          <w:szCs w:val="24"/>
        </w:rPr>
        <w:t>депривации</w:t>
      </w:r>
      <w:proofErr w:type="spellEnd"/>
      <w:r w:rsidRPr="00275A12">
        <w:rPr>
          <w:rFonts w:ascii="Times New Roman" w:eastAsia="Calibri" w:hAnsi="Times New Roman" w:cs="Times New Roman"/>
          <w:bCs/>
          <w:sz w:val="24"/>
          <w:szCs w:val="24"/>
        </w:rPr>
        <w:t>, успешное освоение образовательных областей, определенную готовность к обучению в школе, адаптацию и интеграцию слабовидящих детей  в общество.</w:t>
      </w:r>
    </w:p>
    <w:p w:rsidR="00FF3CD3" w:rsidRPr="001B7738" w:rsidRDefault="00363E79" w:rsidP="00363E79">
      <w:pPr>
        <w:widowControl w:val="0"/>
        <w:spacing w:after="0" w:line="360" w:lineRule="auto"/>
        <w:ind w:firstLine="709"/>
        <w:jc w:val="both"/>
        <w:rPr>
          <w:rFonts w:ascii="Times New Roman" w:eastAsia="Calibri" w:hAnsi="Times New Roman" w:cs="Times New Roman"/>
          <w:bCs/>
          <w:sz w:val="24"/>
          <w:szCs w:val="24"/>
        </w:rPr>
      </w:pPr>
      <w:r w:rsidRPr="00275A12">
        <w:rPr>
          <w:rFonts w:ascii="Times New Roman" w:hAnsi="Times New Roman" w:cs="Times New Roman"/>
          <w:sz w:val="24"/>
          <w:szCs w:val="24"/>
          <w:lang w:eastAsia="ar-SA"/>
        </w:rPr>
        <w:t>Программа (</w:t>
      </w:r>
      <w:r w:rsidR="00FF3CD3" w:rsidRPr="00275A12">
        <w:rPr>
          <w:rFonts w:ascii="Times New Roman" w:hAnsi="Times New Roman" w:cs="Times New Roman"/>
          <w:sz w:val="24"/>
          <w:szCs w:val="24"/>
          <w:lang w:eastAsia="ar-SA"/>
        </w:rPr>
        <w:t xml:space="preserve">АОП) обеспечивает реализацию целевых ориентиров дошкольного образования слабовидящих детей дошкольного возраста в условиях дошкольных образовательных групп комбинированной </w:t>
      </w:r>
      <w:r w:rsidRPr="00275A12">
        <w:rPr>
          <w:rFonts w:ascii="Times New Roman" w:hAnsi="Times New Roman" w:cs="Times New Roman"/>
          <w:sz w:val="24"/>
          <w:szCs w:val="24"/>
          <w:lang w:eastAsia="ar-SA"/>
        </w:rPr>
        <w:t>направленности, а так же обучения на дому.</w:t>
      </w:r>
    </w:p>
    <w:p w:rsidR="00FF3CD3" w:rsidRPr="001B7738" w:rsidRDefault="00FF3CD3" w:rsidP="00363E79">
      <w:pPr>
        <w:widowControl w:val="0"/>
        <w:spacing w:after="0" w:line="360" w:lineRule="auto"/>
        <w:ind w:firstLine="709"/>
        <w:jc w:val="both"/>
        <w:rPr>
          <w:rFonts w:ascii="Times New Roman" w:hAnsi="Times New Roman" w:cs="Times New Roman"/>
          <w:sz w:val="24"/>
          <w:szCs w:val="24"/>
          <w:lang w:eastAsia="ar-SA"/>
        </w:rPr>
      </w:pPr>
      <w:proofErr w:type="gramStart"/>
      <w:r w:rsidRPr="001B7738">
        <w:rPr>
          <w:rFonts w:ascii="Times New Roman" w:hAnsi="Times New Roman" w:cs="Times New Roman"/>
          <w:sz w:val="24"/>
          <w:szCs w:val="24"/>
          <w:lang w:eastAsia="ar-SA"/>
        </w:rPr>
        <w:t xml:space="preserve">Данная программа разработана с учетом особенностей развития и  особых образовательных потребностей слабовидящих детей, имеющих кроме зрительного, </w:t>
      </w:r>
      <w:r w:rsidRPr="001B7738">
        <w:rPr>
          <w:rFonts w:ascii="Times New Roman" w:hAnsi="Times New Roman" w:cs="Times New Roman"/>
          <w:sz w:val="24"/>
          <w:szCs w:val="24"/>
          <w:lang w:eastAsia="ar-SA"/>
        </w:rPr>
        <w:lastRenderedPageBreak/>
        <w:t>первичны</w:t>
      </w:r>
      <w:r w:rsidR="00363E79">
        <w:rPr>
          <w:rFonts w:ascii="Times New Roman" w:hAnsi="Times New Roman" w:cs="Times New Roman"/>
          <w:sz w:val="24"/>
          <w:szCs w:val="24"/>
          <w:lang w:eastAsia="ar-SA"/>
        </w:rPr>
        <w:t xml:space="preserve">е </w:t>
      </w:r>
      <w:r w:rsidRPr="001B7738">
        <w:rPr>
          <w:rFonts w:ascii="Times New Roman" w:hAnsi="Times New Roman" w:cs="Times New Roman"/>
          <w:sz w:val="24"/>
          <w:szCs w:val="24"/>
          <w:lang w:eastAsia="ar-SA"/>
        </w:rPr>
        <w:t>нарушени</w:t>
      </w:r>
      <w:r w:rsidR="00363E79">
        <w:rPr>
          <w:rFonts w:ascii="Times New Roman" w:hAnsi="Times New Roman" w:cs="Times New Roman"/>
          <w:sz w:val="24"/>
          <w:szCs w:val="24"/>
          <w:lang w:eastAsia="ar-SA"/>
        </w:rPr>
        <w:t>я</w:t>
      </w:r>
      <w:r w:rsidRPr="001B7738">
        <w:rPr>
          <w:rFonts w:ascii="Times New Roman" w:hAnsi="Times New Roman" w:cs="Times New Roman"/>
          <w:sz w:val="24"/>
          <w:szCs w:val="24"/>
          <w:lang w:eastAsia="ar-SA"/>
        </w:rPr>
        <w:t xml:space="preserve"> (сенсорны</w:t>
      </w:r>
      <w:r w:rsidR="00363E79">
        <w:rPr>
          <w:rFonts w:ascii="Times New Roman" w:hAnsi="Times New Roman" w:cs="Times New Roman"/>
          <w:sz w:val="24"/>
          <w:szCs w:val="24"/>
          <w:lang w:eastAsia="ar-SA"/>
        </w:rPr>
        <w:t>е</w:t>
      </w:r>
      <w:r w:rsidRPr="001B7738">
        <w:rPr>
          <w:rFonts w:ascii="Times New Roman" w:hAnsi="Times New Roman" w:cs="Times New Roman"/>
          <w:sz w:val="24"/>
          <w:szCs w:val="24"/>
          <w:lang w:eastAsia="ar-SA"/>
        </w:rPr>
        <w:t>, интеллектуальны</w:t>
      </w:r>
      <w:r w:rsidR="00363E79">
        <w:rPr>
          <w:rFonts w:ascii="Times New Roman" w:hAnsi="Times New Roman" w:cs="Times New Roman"/>
          <w:sz w:val="24"/>
          <w:szCs w:val="24"/>
          <w:lang w:eastAsia="ar-SA"/>
        </w:rPr>
        <w:t>е</w:t>
      </w:r>
      <w:r w:rsidRPr="001B7738">
        <w:rPr>
          <w:rFonts w:ascii="Times New Roman" w:hAnsi="Times New Roman" w:cs="Times New Roman"/>
          <w:sz w:val="24"/>
          <w:szCs w:val="24"/>
          <w:lang w:eastAsia="ar-SA"/>
        </w:rPr>
        <w:t>, двигательны</w:t>
      </w:r>
      <w:r w:rsidR="00363E79">
        <w:rPr>
          <w:rFonts w:ascii="Times New Roman" w:hAnsi="Times New Roman" w:cs="Times New Roman"/>
          <w:sz w:val="24"/>
          <w:szCs w:val="24"/>
          <w:lang w:eastAsia="ar-SA"/>
        </w:rPr>
        <w:t>е</w:t>
      </w:r>
      <w:r w:rsidRPr="001B7738">
        <w:rPr>
          <w:rFonts w:ascii="Times New Roman" w:hAnsi="Times New Roman" w:cs="Times New Roman"/>
          <w:sz w:val="24"/>
          <w:szCs w:val="24"/>
          <w:lang w:eastAsia="ar-SA"/>
        </w:rPr>
        <w:t>).</w:t>
      </w:r>
      <w:proofErr w:type="gramEnd"/>
      <w:r w:rsidRPr="001B7738">
        <w:rPr>
          <w:rFonts w:ascii="Times New Roman" w:hAnsi="Times New Roman" w:cs="Times New Roman"/>
          <w:sz w:val="24"/>
          <w:szCs w:val="24"/>
          <w:lang w:eastAsia="ar-SA"/>
        </w:rPr>
        <w:t xml:space="preserve">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сообществе,  то для него разрабатывается индивидуальная программа сопровождения, основой которой выступает АООП. </w:t>
      </w:r>
    </w:p>
    <w:p w:rsidR="00FF3CD3" w:rsidRPr="00275A12"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w:t>
      </w:r>
      <w:r w:rsidRPr="00275A12">
        <w:rPr>
          <w:rFonts w:ascii="Times New Roman" w:eastAsia="Calibri" w:hAnsi="Times New Roman" w:cs="Times New Roman"/>
          <w:bCs/>
          <w:sz w:val="24"/>
          <w:szCs w:val="24"/>
        </w:rPr>
        <w:t>воспитанниками. Особое внимание в Программе обращается на владение педагогами средствами общения в системе координат «</w:t>
      </w:r>
      <w:proofErr w:type="spellStart"/>
      <w:proofErr w:type="gramStart"/>
      <w:r w:rsidRPr="00275A12">
        <w:rPr>
          <w:rFonts w:ascii="Times New Roman" w:eastAsia="Calibri" w:hAnsi="Times New Roman" w:cs="Times New Roman"/>
          <w:bCs/>
          <w:sz w:val="24"/>
          <w:szCs w:val="24"/>
        </w:rPr>
        <w:t>зрячий-слабовидящий</w:t>
      </w:r>
      <w:proofErr w:type="spellEnd"/>
      <w:proofErr w:type="gramEnd"/>
      <w:r w:rsidRPr="00275A12">
        <w:rPr>
          <w:rFonts w:ascii="Times New Roman" w:eastAsia="Calibri" w:hAnsi="Times New Roman" w:cs="Times New Roman"/>
          <w:bCs/>
          <w:sz w:val="24"/>
          <w:szCs w:val="24"/>
        </w:rPr>
        <w:t xml:space="preserve">»,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FF3CD3" w:rsidRPr="001B7738"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275A12">
        <w:rPr>
          <w:rFonts w:ascii="Times New Roman" w:eastAsia="Calibri" w:hAnsi="Times New Roman" w:cs="Times New Roman"/>
          <w:bCs/>
          <w:sz w:val="24"/>
          <w:szCs w:val="24"/>
        </w:rPr>
        <w:t>Под самостоятельной деятельностью слабовидящих детей понимается свободная</w:t>
      </w:r>
      <w:r w:rsidRPr="001B7738">
        <w:rPr>
          <w:rFonts w:ascii="Times New Roman" w:eastAsia="Calibri" w:hAnsi="Times New Roman" w:cs="Times New Roman"/>
          <w:bCs/>
          <w:sz w:val="24"/>
          <w:szCs w:val="24"/>
        </w:rPr>
        <w:t xml:space="preserve">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w:t>
      </w:r>
      <w:proofErr w:type="spellStart"/>
      <w:proofErr w:type="gramStart"/>
      <w:r w:rsidRPr="001B7738">
        <w:rPr>
          <w:rFonts w:ascii="Times New Roman" w:eastAsia="Calibri" w:hAnsi="Times New Roman" w:cs="Times New Roman"/>
          <w:bCs/>
          <w:sz w:val="24"/>
          <w:szCs w:val="24"/>
        </w:rPr>
        <w:t>зрячий-слабовидящий</w:t>
      </w:r>
      <w:proofErr w:type="spellEnd"/>
      <w:proofErr w:type="gramEnd"/>
      <w:r w:rsidRPr="001B7738">
        <w:rPr>
          <w:rFonts w:ascii="Times New Roman" w:eastAsia="Calibri" w:hAnsi="Times New Roman" w:cs="Times New Roman"/>
          <w:bCs/>
          <w:sz w:val="24"/>
          <w:szCs w:val="24"/>
        </w:rPr>
        <w:t>».</w:t>
      </w:r>
    </w:p>
    <w:p w:rsidR="00FF3CD3" w:rsidRPr="001B7738" w:rsidRDefault="00FF3CD3" w:rsidP="00363E79">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w:t>
      </w:r>
      <w:proofErr w:type="spellStart"/>
      <w:r w:rsidRPr="001B7738">
        <w:rPr>
          <w:rFonts w:ascii="Times New Roman" w:eastAsia="Calibri" w:hAnsi="Times New Roman" w:cs="Times New Roman"/>
          <w:bCs/>
          <w:sz w:val="24"/>
          <w:szCs w:val="24"/>
        </w:rPr>
        <w:t>социокультурной</w:t>
      </w:r>
      <w:proofErr w:type="spellEnd"/>
      <w:r w:rsidRPr="001B7738">
        <w:rPr>
          <w:rFonts w:ascii="Times New Roman" w:eastAsia="Calibri" w:hAnsi="Times New Roman" w:cs="Times New Roman"/>
          <w:bCs/>
          <w:sz w:val="24"/>
          <w:szCs w:val="24"/>
        </w:rPr>
        <w:t xml:space="preserve">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p>
    <w:p w:rsidR="00FE05D8" w:rsidRDefault="00FF3CD3" w:rsidP="00363E79">
      <w:pPr>
        <w:spacing w:after="0" w:line="360" w:lineRule="auto"/>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lastRenderedPageBreak/>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1B7738">
        <w:rPr>
          <w:rFonts w:ascii="Times New Roman" w:eastAsia="Calibri" w:hAnsi="Times New Roman" w:cs="Times New Roman"/>
          <w:bCs/>
          <w:sz w:val="24"/>
          <w:szCs w:val="24"/>
        </w:rPr>
        <w:t>оценивания качества реализации программы Организации</w:t>
      </w:r>
      <w:proofErr w:type="gramEnd"/>
      <w:r w:rsidRPr="001B7738">
        <w:rPr>
          <w:rFonts w:ascii="Times New Roman" w:eastAsia="Calibri" w:hAnsi="Times New Roman" w:cs="Times New Roman"/>
          <w:bCs/>
          <w:sz w:val="24"/>
          <w:szCs w:val="24"/>
        </w:rPr>
        <w:t xml:space="preserve"> направлена, в первую очередь, на оценку созданных Организацией условий внутри образовательного проце</w:t>
      </w:r>
      <w:r>
        <w:rPr>
          <w:rFonts w:ascii="Times New Roman" w:eastAsia="Calibri" w:hAnsi="Times New Roman" w:cs="Times New Roman"/>
          <w:bCs/>
          <w:sz w:val="24"/>
          <w:szCs w:val="24"/>
        </w:rPr>
        <w:t>сса</w:t>
      </w:r>
      <w:r w:rsidR="00F92FC0">
        <w:rPr>
          <w:rFonts w:ascii="Times New Roman" w:eastAsia="Calibri" w:hAnsi="Times New Roman" w:cs="Times New Roman"/>
          <w:bCs/>
          <w:sz w:val="24"/>
          <w:szCs w:val="24"/>
        </w:rPr>
        <w:t>.</w:t>
      </w:r>
    </w:p>
    <w:p w:rsidR="00F92FC0" w:rsidRDefault="00F92FC0" w:rsidP="00363E79">
      <w:pPr>
        <w:spacing w:after="0" w:line="360" w:lineRule="auto"/>
        <w:jc w:val="both"/>
        <w:rPr>
          <w:rFonts w:ascii="Times New Roman" w:eastAsia="Calibri" w:hAnsi="Times New Roman" w:cs="Times New Roman"/>
          <w:bCs/>
          <w:sz w:val="24"/>
          <w:szCs w:val="24"/>
        </w:rPr>
      </w:pPr>
    </w:p>
    <w:p w:rsidR="00C014E1" w:rsidRDefault="00C014E1" w:rsidP="00363E79">
      <w:pPr>
        <w:spacing w:after="0" w:line="360" w:lineRule="auto"/>
        <w:jc w:val="both"/>
        <w:rPr>
          <w:rFonts w:ascii="Times New Roman" w:eastAsia="Calibri" w:hAnsi="Times New Roman" w:cs="Times New Roman"/>
          <w:bCs/>
          <w:sz w:val="24"/>
          <w:szCs w:val="24"/>
        </w:rPr>
      </w:pPr>
    </w:p>
    <w:p w:rsidR="00C014E1" w:rsidRDefault="00C014E1" w:rsidP="00363E79">
      <w:pPr>
        <w:spacing w:after="0" w:line="360" w:lineRule="auto"/>
        <w:jc w:val="both"/>
        <w:rPr>
          <w:rFonts w:ascii="Times New Roman" w:eastAsia="Calibri" w:hAnsi="Times New Roman" w:cs="Times New Roman"/>
          <w:bCs/>
          <w:sz w:val="24"/>
          <w:szCs w:val="24"/>
        </w:rPr>
      </w:pPr>
    </w:p>
    <w:p w:rsidR="00F92FC0" w:rsidRPr="001B7738" w:rsidRDefault="00F92FC0" w:rsidP="00F92FC0">
      <w:pPr>
        <w:pStyle w:val="12"/>
        <w:rPr>
          <w:sz w:val="24"/>
          <w:szCs w:val="24"/>
        </w:rPr>
      </w:pPr>
      <w:bookmarkStart w:id="0" w:name="_Toc491274212"/>
      <w:r w:rsidRPr="001B7738">
        <w:rPr>
          <w:sz w:val="24"/>
          <w:szCs w:val="24"/>
        </w:rPr>
        <w:t>1. ЦЕЛЕВОЙ РАЗДЕЛ</w:t>
      </w:r>
      <w:bookmarkEnd w:id="0"/>
    </w:p>
    <w:p w:rsidR="00F92FC0" w:rsidRPr="001B7738" w:rsidRDefault="00F92FC0" w:rsidP="00F92FC0">
      <w:pPr>
        <w:widowControl w:val="0"/>
        <w:spacing w:after="0" w:line="360" w:lineRule="auto"/>
        <w:ind w:firstLine="709"/>
        <w:jc w:val="both"/>
        <w:rPr>
          <w:rFonts w:ascii="Times New Roman" w:hAnsi="Times New Roman" w:cs="Times New Roman"/>
          <w:b/>
          <w:sz w:val="24"/>
          <w:szCs w:val="24"/>
        </w:rPr>
      </w:pPr>
    </w:p>
    <w:p w:rsidR="00F92FC0" w:rsidRPr="001B7738" w:rsidRDefault="00F92FC0" w:rsidP="00F92FC0">
      <w:pPr>
        <w:pStyle w:val="12"/>
        <w:rPr>
          <w:sz w:val="24"/>
          <w:szCs w:val="24"/>
        </w:rPr>
      </w:pPr>
      <w:bookmarkStart w:id="1" w:name="_Toc491274213"/>
      <w:r w:rsidRPr="001B7738">
        <w:rPr>
          <w:sz w:val="24"/>
          <w:szCs w:val="24"/>
        </w:rPr>
        <w:t>1.1. Пояснительная записка</w:t>
      </w:r>
      <w:bookmarkEnd w:id="1"/>
      <w:r w:rsidRPr="001B7738">
        <w:rPr>
          <w:sz w:val="24"/>
          <w:szCs w:val="24"/>
        </w:rPr>
        <w:tab/>
      </w:r>
    </w:p>
    <w:p w:rsidR="00F92FC0" w:rsidRPr="001B7738" w:rsidRDefault="00F92FC0" w:rsidP="00F92FC0">
      <w:pPr>
        <w:pStyle w:val="32"/>
      </w:pPr>
      <w:bookmarkStart w:id="2" w:name="_Toc491274214"/>
      <w:r w:rsidRPr="001B7738">
        <w:t>1.1.1. Цели и задачи адаптированной основной образовательной программы дошкольного образования</w:t>
      </w:r>
      <w:bookmarkEnd w:id="2"/>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w:t>
      </w:r>
      <w:proofErr w:type="spellStart"/>
      <w:r w:rsidRPr="001B7738">
        <w:rPr>
          <w:rFonts w:ascii="Times New Roman" w:hAnsi="Times New Roman" w:cs="Times New Roman"/>
          <w:sz w:val="24"/>
          <w:szCs w:val="24"/>
        </w:rPr>
        <w:t>социокультурной</w:t>
      </w:r>
      <w:proofErr w:type="spellEnd"/>
      <w:r w:rsidRPr="001B7738">
        <w:rPr>
          <w:rFonts w:ascii="Times New Roman" w:hAnsi="Times New Roman" w:cs="Times New Roman"/>
          <w:sz w:val="24"/>
          <w:szCs w:val="24"/>
        </w:rPr>
        <w:t xml:space="preserve"> среды, обеспечивающей </w:t>
      </w:r>
      <w:proofErr w:type="spellStart"/>
      <w:r w:rsidRPr="001B7738">
        <w:rPr>
          <w:rFonts w:ascii="Times New Roman" w:hAnsi="Times New Roman" w:cs="Times New Roman"/>
          <w:sz w:val="24"/>
          <w:szCs w:val="24"/>
        </w:rPr>
        <w:t>психоэмоциональное</w:t>
      </w:r>
      <w:proofErr w:type="spellEnd"/>
      <w:r w:rsidRPr="001B7738">
        <w:rPr>
          <w:rFonts w:ascii="Times New Roman" w:hAnsi="Times New Roman" w:cs="Times New Roman"/>
          <w:sz w:val="24"/>
          <w:szCs w:val="24"/>
        </w:rPr>
        <w:t xml:space="preserve"> благополучие слабовидящему ребенку, осуществляющему жизнедеятельность в условиях трудностей зрительного отражения и суженной сенсорной системы.</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F92FC0" w:rsidRPr="001B7738" w:rsidRDefault="00F92FC0" w:rsidP="00F92FC0">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r>
      <w:proofErr w:type="gramStart"/>
      <w:r w:rsidRPr="001B7738">
        <w:rPr>
          <w:rFonts w:ascii="Times New Roman" w:hAnsi="Times New Roman" w:cs="Times New Roman"/>
          <w:sz w:val="24"/>
          <w:szCs w:val="24"/>
        </w:rPr>
        <w:t xml:space="preserve">- 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roofErr w:type="gramEnd"/>
    </w:p>
    <w:p w:rsidR="00F92FC0" w:rsidRPr="001B7738" w:rsidRDefault="00F92FC0" w:rsidP="00F92FC0">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r>
      <w:proofErr w:type="gramStart"/>
      <w:r w:rsidRPr="001B7738">
        <w:rPr>
          <w:rFonts w:ascii="Times New Roman" w:hAnsi="Times New Roman" w:cs="Times New Roman"/>
          <w:sz w:val="24"/>
          <w:szCs w:val="24"/>
        </w:rPr>
        <w:t xml:space="preserve">- 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roofErr w:type="gramEnd"/>
    </w:p>
    <w:p w:rsidR="00F92FC0" w:rsidRPr="001B7738" w:rsidRDefault="00F92FC0" w:rsidP="00F92FC0">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w:t>
      </w:r>
      <w:r w:rsidRPr="001B7738">
        <w:rPr>
          <w:rFonts w:ascii="Times New Roman" w:hAnsi="Times New Roman" w:cs="Times New Roman"/>
          <w:sz w:val="24"/>
          <w:szCs w:val="24"/>
        </w:rPr>
        <w:lastRenderedPageBreak/>
        <w:t>родовых, логических;</w:t>
      </w:r>
    </w:p>
    <w:p w:rsidR="00F92FC0" w:rsidRPr="001B7738" w:rsidRDefault="00F92FC0" w:rsidP="00F92FC0">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w:t>
      </w:r>
      <w:proofErr w:type="spellStart"/>
      <w:r w:rsidRPr="001B7738">
        <w:rPr>
          <w:rFonts w:ascii="Times New Roman" w:hAnsi="Times New Roman" w:cs="Times New Roman"/>
          <w:sz w:val="24"/>
          <w:szCs w:val="24"/>
        </w:rPr>
        <w:t>самопрезентации</w:t>
      </w:r>
      <w:proofErr w:type="spellEnd"/>
      <w:r w:rsidRPr="001B7738">
        <w:rPr>
          <w:rFonts w:ascii="Times New Roman" w:hAnsi="Times New Roman" w:cs="Times New Roman"/>
          <w:sz w:val="24"/>
          <w:szCs w:val="24"/>
        </w:rPr>
        <w:t xml:space="preserve"> в среде сверстников; </w:t>
      </w:r>
    </w:p>
    <w:p w:rsidR="00F92FC0" w:rsidRPr="001B7738" w:rsidRDefault="00F92FC0" w:rsidP="00F92FC0">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w:t>
      </w:r>
      <w:proofErr w:type="spellStart"/>
      <w:r w:rsidRPr="001B7738">
        <w:rPr>
          <w:rFonts w:ascii="Times New Roman" w:hAnsi="Times New Roman" w:cs="Times New Roman"/>
          <w:sz w:val="24"/>
          <w:szCs w:val="24"/>
        </w:rPr>
        <w:t>микроплоскости</w:t>
      </w:r>
      <w:proofErr w:type="spellEnd"/>
      <w:r w:rsidRPr="001B7738">
        <w:rPr>
          <w:rFonts w:ascii="Times New Roman" w:hAnsi="Times New Roman" w:cs="Times New Roman"/>
          <w:sz w:val="24"/>
          <w:szCs w:val="24"/>
        </w:rPr>
        <w:t>, развитием их общей и двигательной активности;</w:t>
      </w:r>
    </w:p>
    <w:p w:rsidR="00F92FC0" w:rsidRPr="001B7738" w:rsidRDefault="00F92FC0" w:rsidP="00F92FC0">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w:t>
      </w:r>
    </w:p>
    <w:p w:rsidR="00F92FC0" w:rsidRPr="001B7738" w:rsidRDefault="00F92FC0" w:rsidP="00F92FC0">
      <w:pPr>
        <w:widowControl w:val="0"/>
        <w:spacing w:after="0" w:line="360" w:lineRule="auto"/>
        <w:ind w:firstLine="709"/>
        <w:jc w:val="both"/>
        <w:rPr>
          <w:rFonts w:ascii="Times New Roman" w:hAnsi="Times New Roman" w:cs="Times New Roman"/>
          <w:b/>
          <w:sz w:val="24"/>
          <w:szCs w:val="24"/>
          <w:highlight w:val="yellow"/>
        </w:rPr>
      </w:pPr>
    </w:p>
    <w:p w:rsidR="00F92FC0" w:rsidRPr="001B7738" w:rsidRDefault="00F92FC0" w:rsidP="00F92FC0">
      <w:pPr>
        <w:pStyle w:val="32"/>
      </w:pPr>
      <w:bookmarkStart w:id="3" w:name="_Toc491274215"/>
      <w:r w:rsidRPr="001B7738">
        <w:t>1.1.2. Особенности развития и особые образовательные потребности</w:t>
      </w:r>
      <w:bookmarkEnd w:id="3"/>
      <w:r w:rsidRPr="001B7738">
        <w:t xml:space="preserve"> слабовидящих детей</w:t>
      </w:r>
    </w:p>
    <w:p w:rsidR="00F92FC0"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w:t>
      </w:r>
      <w:proofErr w:type="gramStart"/>
      <w:r w:rsidRPr="001B7738">
        <w:rPr>
          <w:rFonts w:ascii="Times New Roman" w:hAnsi="Times New Roman" w:cs="Times New Roman"/>
          <w:sz w:val="24"/>
          <w:szCs w:val="24"/>
        </w:rPr>
        <w:t xml:space="preserve">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w:t>
      </w:r>
      <w:proofErr w:type="spellStart"/>
      <w:r w:rsidRPr="001B7738">
        <w:rPr>
          <w:rFonts w:ascii="Times New Roman" w:hAnsi="Times New Roman" w:cs="Times New Roman"/>
          <w:sz w:val="24"/>
          <w:szCs w:val="24"/>
        </w:rPr>
        <w:t>эмбриопатий</w:t>
      </w:r>
      <w:proofErr w:type="spellEnd"/>
      <w:r w:rsidRPr="001B7738">
        <w:rPr>
          <w:rFonts w:ascii="Times New Roman" w:hAnsi="Times New Roman" w:cs="Times New Roman"/>
          <w:sz w:val="24"/>
          <w:szCs w:val="24"/>
        </w:rPr>
        <w:t xml:space="preserve"> или перенесенных </w:t>
      </w:r>
      <w:proofErr w:type="spellStart"/>
      <w:r w:rsidRPr="001B7738">
        <w:rPr>
          <w:rFonts w:ascii="Times New Roman" w:hAnsi="Times New Roman" w:cs="Times New Roman"/>
          <w:sz w:val="24"/>
          <w:szCs w:val="24"/>
        </w:rPr>
        <w:t>внутриутробно</w:t>
      </w:r>
      <w:proofErr w:type="spellEnd"/>
      <w:r w:rsidRPr="001B7738">
        <w:rPr>
          <w:rFonts w:ascii="Times New Roman" w:hAnsi="Times New Roman" w:cs="Times New Roman"/>
          <w:sz w:val="24"/>
          <w:szCs w:val="24"/>
        </w:rPr>
        <w:t xml:space="preserve"> воспалительных процессов (</w:t>
      </w:r>
      <w:proofErr w:type="spellStart"/>
      <w:r w:rsidRPr="001B7738">
        <w:rPr>
          <w:rFonts w:ascii="Times New Roman" w:hAnsi="Times New Roman" w:cs="Times New Roman"/>
          <w:sz w:val="24"/>
          <w:szCs w:val="24"/>
        </w:rPr>
        <w:t>микрофтальм</w:t>
      </w:r>
      <w:proofErr w:type="spellEnd"/>
      <w:r w:rsidRPr="001B7738">
        <w:rPr>
          <w:rFonts w:ascii="Times New Roman" w:hAnsi="Times New Roman" w:cs="Times New Roman"/>
          <w:sz w:val="24"/>
          <w:szCs w:val="24"/>
        </w:rPr>
        <w:t>, врожденные деформации глаза и отдельных его структур, катаракта и глаукома, дистрофические изменения сетчатки и недоразвитие или атрофия зрительных</w:t>
      </w:r>
      <w:proofErr w:type="gramEnd"/>
      <w:r w:rsidRPr="001B7738">
        <w:rPr>
          <w:rFonts w:ascii="Times New Roman" w:hAnsi="Times New Roman" w:cs="Times New Roman"/>
          <w:sz w:val="24"/>
          <w:szCs w:val="24"/>
        </w:rPr>
        <w:t xml:space="preserve"> нервов).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w:t>
      </w:r>
      <w:proofErr w:type="spellStart"/>
      <w:r w:rsidRPr="001B7738">
        <w:rPr>
          <w:rFonts w:ascii="Times New Roman" w:hAnsi="Times New Roman" w:cs="Times New Roman"/>
          <w:sz w:val="24"/>
          <w:szCs w:val="24"/>
        </w:rPr>
        <w:t>ретинопатией</w:t>
      </w:r>
      <w:proofErr w:type="spellEnd"/>
      <w:r w:rsidRPr="001B7738">
        <w:rPr>
          <w:rFonts w:ascii="Times New Roman" w:hAnsi="Times New Roman" w:cs="Times New Roman"/>
          <w:sz w:val="24"/>
          <w:szCs w:val="24"/>
        </w:rPr>
        <w:t xml:space="preserve"> недоношенных.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w:t>
      </w:r>
      <w:r w:rsidRPr="001B7738">
        <w:rPr>
          <w:rFonts w:ascii="Times New Roman" w:hAnsi="Times New Roman" w:cs="Times New Roman"/>
          <w:sz w:val="24"/>
          <w:szCs w:val="24"/>
        </w:rPr>
        <w:lastRenderedPageBreak/>
        <w:t>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proofErr w:type="spellStart"/>
      <w:proofErr w:type="gramStart"/>
      <w:r w:rsidRPr="001B7738">
        <w:rPr>
          <w:rFonts w:ascii="Times New Roman" w:hAnsi="Times New Roman" w:cs="Times New Roman"/>
          <w:sz w:val="24"/>
          <w:szCs w:val="24"/>
        </w:rPr>
        <w:t>C</w:t>
      </w:r>
      <w:proofErr w:type="gramEnd"/>
      <w:r w:rsidRPr="001B7738">
        <w:rPr>
          <w:rFonts w:ascii="Times New Roman" w:hAnsi="Times New Roman" w:cs="Times New Roman"/>
          <w:sz w:val="24"/>
          <w:szCs w:val="24"/>
        </w:rPr>
        <w:t>лабовидение</w:t>
      </w:r>
      <w:proofErr w:type="spellEnd"/>
      <w:r w:rsidRPr="001B7738">
        <w:rPr>
          <w:rFonts w:ascii="Times New Roman" w:hAnsi="Times New Roman" w:cs="Times New Roman"/>
          <w:sz w:val="24"/>
          <w:szCs w:val="24"/>
        </w:rPr>
        <w:t xml:space="preserve">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w:t>
      </w:r>
      <w:proofErr w:type="gramStart"/>
      <w:r w:rsidRPr="001B7738">
        <w:rPr>
          <w:rFonts w:ascii="Times New Roman" w:hAnsi="Times New Roman" w:cs="Times New Roman"/>
          <w:sz w:val="24"/>
          <w:szCs w:val="24"/>
        </w:rPr>
        <w:t>й(</w:t>
      </w:r>
      <w:proofErr w:type="gramEnd"/>
      <w:r w:rsidRPr="001B7738">
        <w:rPr>
          <w:rFonts w:ascii="Times New Roman" w:hAnsi="Times New Roman" w:cs="Times New Roman"/>
          <w:sz w:val="24"/>
          <w:szCs w:val="24"/>
        </w:rPr>
        <w:t>их) базовой(</w:t>
      </w:r>
      <w:proofErr w:type="spellStart"/>
      <w:r w:rsidRPr="001B7738">
        <w:rPr>
          <w:rFonts w:ascii="Times New Roman" w:hAnsi="Times New Roman" w:cs="Times New Roman"/>
          <w:sz w:val="24"/>
          <w:szCs w:val="24"/>
        </w:rPr>
        <w:t>ых</w:t>
      </w:r>
      <w:proofErr w:type="spellEnd"/>
      <w:r w:rsidRPr="001B7738">
        <w:rPr>
          <w:rFonts w:ascii="Times New Roman" w:hAnsi="Times New Roman" w:cs="Times New Roman"/>
          <w:sz w:val="24"/>
          <w:szCs w:val="24"/>
        </w:rPr>
        <w:t>) зрительной(</w:t>
      </w:r>
      <w:proofErr w:type="spellStart"/>
      <w:r w:rsidRPr="001B7738">
        <w:rPr>
          <w:rFonts w:ascii="Times New Roman" w:hAnsi="Times New Roman" w:cs="Times New Roman"/>
          <w:sz w:val="24"/>
          <w:szCs w:val="24"/>
        </w:rPr>
        <w:t>ых</w:t>
      </w:r>
      <w:proofErr w:type="spellEnd"/>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функци</w:t>
      </w:r>
      <w:proofErr w:type="spellEnd"/>
      <w:r w:rsidRPr="001B7738">
        <w:rPr>
          <w:rFonts w:ascii="Times New Roman" w:hAnsi="Times New Roman" w:cs="Times New Roman"/>
          <w:sz w:val="24"/>
          <w:szCs w:val="24"/>
        </w:rPr>
        <w:t>(</w:t>
      </w:r>
      <w:proofErr w:type="spellStart"/>
      <w:r w:rsidRPr="001B7738">
        <w:rPr>
          <w:rFonts w:ascii="Times New Roman" w:hAnsi="Times New Roman" w:cs="Times New Roman"/>
          <w:sz w:val="24"/>
          <w:szCs w:val="24"/>
        </w:rPr>
        <w:t>й</w:t>
      </w:r>
      <w:proofErr w:type="spellEnd"/>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w:t>
      </w:r>
      <w:proofErr w:type="spellStart"/>
      <w:r w:rsidRPr="001B7738">
        <w:rPr>
          <w:rFonts w:ascii="Times New Roman" w:hAnsi="Times New Roman" w:cs="Times New Roman"/>
          <w:sz w:val="24"/>
          <w:szCs w:val="24"/>
        </w:rPr>
        <w:t>глазодвигательных</w:t>
      </w:r>
      <w:proofErr w:type="spellEnd"/>
      <w:r w:rsidRPr="001B7738">
        <w:rPr>
          <w:rFonts w:ascii="Times New Roman" w:hAnsi="Times New Roman" w:cs="Times New Roman"/>
          <w:sz w:val="24"/>
          <w:szCs w:val="24"/>
        </w:rPr>
        <w:t xml:space="preserve"> функций (нистагм, паралич глазных мышц), </w:t>
      </w:r>
      <w:proofErr w:type="spellStart"/>
      <w:r w:rsidRPr="001B7738">
        <w:rPr>
          <w:rFonts w:ascii="Times New Roman" w:hAnsi="Times New Roman" w:cs="Times New Roman"/>
          <w:sz w:val="24"/>
          <w:szCs w:val="24"/>
        </w:rPr>
        <w:t>светоощущения</w:t>
      </w:r>
      <w:proofErr w:type="spellEnd"/>
      <w:r w:rsidRPr="001B7738">
        <w:rPr>
          <w:rFonts w:ascii="Times New Roman" w:hAnsi="Times New Roman" w:cs="Times New Roman"/>
          <w:sz w:val="24"/>
          <w:szCs w:val="24"/>
        </w:rPr>
        <w:t xml:space="preserve"> (повышение или понижение светочувствительности).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снижения функционального состояния сенсорного и/или моторного аппаратов зрительной системы;</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отягощения патологического процесса в виде органических изменений структур глаза или в виде обострения заболевания.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Первая группа осложнений включает </w:t>
      </w:r>
      <w:proofErr w:type="spellStart"/>
      <w:r w:rsidRPr="001B7738">
        <w:rPr>
          <w:rFonts w:ascii="Times New Roman" w:hAnsi="Times New Roman" w:cs="Times New Roman"/>
          <w:sz w:val="24"/>
          <w:szCs w:val="24"/>
        </w:rPr>
        <w:t>амблиопию</w:t>
      </w:r>
      <w:proofErr w:type="spellEnd"/>
      <w:r w:rsidRPr="001B7738">
        <w:rPr>
          <w:rFonts w:ascii="Times New Roman" w:hAnsi="Times New Roman" w:cs="Times New Roman"/>
          <w:sz w:val="24"/>
          <w:szCs w:val="24"/>
        </w:rPr>
        <w:t xml:space="preserve"> (</w:t>
      </w:r>
      <w:proofErr w:type="gramStart"/>
      <w:r w:rsidRPr="001B7738">
        <w:rPr>
          <w:rFonts w:ascii="Times New Roman" w:hAnsi="Times New Roman" w:cs="Times New Roman"/>
          <w:sz w:val="24"/>
          <w:szCs w:val="24"/>
        </w:rPr>
        <w:t>рефракционную</w:t>
      </w:r>
      <w:proofErr w:type="gramEnd"/>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анизометропическую</w:t>
      </w:r>
      <w:proofErr w:type="spellEnd"/>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обскурационную</w:t>
      </w:r>
      <w:proofErr w:type="spellEnd"/>
      <w:r w:rsidRPr="001B7738">
        <w:rPr>
          <w:rFonts w:ascii="Times New Roman" w:hAnsi="Times New Roman" w:cs="Times New Roman"/>
          <w:sz w:val="24"/>
          <w:szCs w:val="24"/>
        </w:rPr>
        <w:t xml:space="preserve">)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w:t>
      </w:r>
      <w:proofErr w:type="gramStart"/>
      <w:r w:rsidRPr="001B7738">
        <w:rPr>
          <w:rFonts w:ascii="Times New Roman" w:hAnsi="Times New Roman" w:cs="Times New Roman"/>
          <w:sz w:val="24"/>
          <w:szCs w:val="24"/>
        </w:rPr>
        <w:t>реабилитации</w:t>
      </w:r>
      <w:proofErr w:type="gramEnd"/>
      <w:r w:rsidRPr="001B7738">
        <w:rPr>
          <w:rFonts w:ascii="Times New Roman" w:hAnsi="Times New Roman" w:cs="Times New Roman"/>
          <w:sz w:val="24"/>
          <w:szCs w:val="24"/>
        </w:rPr>
        <w:t xml:space="preserve">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Pr="001B7738">
        <w:rPr>
          <w:rFonts w:ascii="Times New Roman" w:hAnsi="Times New Roman" w:cs="Times New Roman"/>
          <w:sz w:val="24"/>
          <w:szCs w:val="24"/>
        </w:rPr>
        <w:br/>
        <w:t>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xml:space="preserve">Характерным для части слабовидящих детей, прежде всего, со слабовидением </w:t>
      </w:r>
      <w:r w:rsidRPr="001B7738">
        <w:rPr>
          <w:rFonts w:ascii="Times New Roman" w:hAnsi="Times New Roman" w:cs="Times New Roman"/>
          <w:sz w:val="24"/>
          <w:szCs w:val="24"/>
        </w:rPr>
        <w:lastRenderedPageBreak/>
        <w:t>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w:t>
      </w:r>
      <w:proofErr w:type="gramEnd"/>
      <w:r w:rsidRPr="001B7738">
        <w:rPr>
          <w:rFonts w:ascii="Times New Roman" w:hAnsi="Times New Roman" w:cs="Times New Roman"/>
          <w:sz w:val="24"/>
          <w:szCs w:val="24"/>
        </w:rPr>
        <w:t xml:space="preserve">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w:t>
      </w:r>
      <w:proofErr w:type="spellStart"/>
      <w:r w:rsidRPr="001B7738">
        <w:rPr>
          <w:rFonts w:ascii="Times New Roman" w:hAnsi="Times New Roman" w:cs="Times New Roman"/>
          <w:sz w:val="24"/>
          <w:szCs w:val="24"/>
        </w:rPr>
        <w:t>Тифлопсихологией</w:t>
      </w:r>
      <w:proofErr w:type="spellEnd"/>
      <w:r w:rsidRPr="001B7738">
        <w:rPr>
          <w:rFonts w:ascii="Times New Roman" w:hAnsi="Times New Roman" w:cs="Times New Roman"/>
          <w:sz w:val="24"/>
          <w:szCs w:val="24"/>
        </w:rPr>
        <w:t xml:space="preserve"> обосновано и доказано, что дети с нарушением зрения развиваются по общим законам </w:t>
      </w:r>
      <w:proofErr w:type="gramStart"/>
      <w:r w:rsidRPr="001B7738">
        <w:rPr>
          <w:rFonts w:ascii="Times New Roman" w:hAnsi="Times New Roman" w:cs="Times New Roman"/>
          <w:sz w:val="24"/>
          <w:szCs w:val="24"/>
        </w:rPr>
        <w:t>с</w:t>
      </w:r>
      <w:proofErr w:type="gramEnd"/>
      <w:r w:rsidRPr="001B7738">
        <w:rPr>
          <w:rFonts w:ascii="Times New Roman" w:hAnsi="Times New Roman" w:cs="Times New Roman"/>
          <w:sz w:val="24"/>
          <w:szCs w:val="24"/>
        </w:rPr>
        <w:t xml:space="preserve">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w:t>
      </w:r>
      <w:r w:rsidRPr="001B7738">
        <w:rPr>
          <w:rFonts w:ascii="Times New Roman" w:hAnsi="Times New Roman" w:cs="Times New Roman"/>
          <w:sz w:val="24"/>
          <w:szCs w:val="24"/>
        </w:rPr>
        <w:lastRenderedPageBreak/>
        <w:t xml:space="preserve">дошкольников: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ведущих видов деятельности.</w:t>
      </w:r>
      <w:r w:rsidRPr="001B7738">
        <w:rPr>
          <w:rFonts w:ascii="Times New Roman" w:hAnsi="Times New Roman" w:cs="Times New Roman"/>
          <w:sz w:val="24"/>
          <w:szCs w:val="24"/>
        </w:rPr>
        <w:t xml:space="preserve"> Так, близкое эмоциональное общение </w:t>
      </w:r>
      <w:r w:rsidRPr="001B7738">
        <w:rPr>
          <w:rFonts w:ascii="Times New Roman" w:hAnsi="Times New Roman" w:cs="Times New Roman"/>
          <w:sz w:val="24"/>
          <w:szCs w:val="24"/>
        </w:rPr>
        <w:br/>
      </w:r>
      <w:proofErr w:type="gramStart"/>
      <w:r w:rsidRPr="001B7738">
        <w:rPr>
          <w:rFonts w:ascii="Times New Roman" w:hAnsi="Times New Roman" w:cs="Times New Roman"/>
          <w:sz w:val="24"/>
          <w:szCs w:val="24"/>
        </w:rPr>
        <w:t>со</w:t>
      </w:r>
      <w:proofErr w:type="gramEnd"/>
      <w:r w:rsidRPr="001B7738">
        <w:rPr>
          <w:rFonts w:ascii="Times New Roman" w:hAnsi="Times New Roman" w:cs="Times New Roman"/>
          <w:sz w:val="24"/>
          <w:szCs w:val="24"/>
        </w:rPr>
        <w:t xml:space="preserve">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умений и навыков в отдельных сферах личностного развития ребенка.</w:t>
      </w:r>
      <w:r w:rsidRPr="001B7738">
        <w:rPr>
          <w:rFonts w:ascii="Times New Roman" w:hAnsi="Times New Roman" w:cs="Times New Roman"/>
          <w:sz w:val="24"/>
          <w:szCs w:val="24"/>
        </w:rPr>
        <w:t xml:space="preserve"> В </w:t>
      </w:r>
      <w:proofErr w:type="spellStart"/>
      <w:r w:rsidRPr="001B7738">
        <w:rPr>
          <w:rFonts w:ascii="Times New Roman" w:hAnsi="Times New Roman" w:cs="Times New Roman"/>
          <w:sz w:val="24"/>
          <w:szCs w:val="24"/>
        </w:rPr>
        <w:t>сенсорно-перцептивной</w:t>
      </w:r>
      <w:proofErr w:type="spellEnd"/>
      <w:r w:rsidRPr="001B7738">
        <w:rPr>
          <w:rFonts w:ascii="Times New Roman" w:hAnsi="Times New Roman" w:cs="Times New Roman"/>
          <w:sz w:val="24"/>
          <w:szCs w:val="24"/>
        </w:rPr>
        <w:t xml:space="preserve"> сфере проявляется отставание в развитии свойств восприятия: скорости, константности, обобщенности, осмысленности, </w:t>
      </w:r>
      <w:proofErr w:type="spellStart"/>
      <w:r w:rsidRPr="001B7738">
        <w:rPr>
          <w:rFonts w:ascii="Times New Roman" w:hAnsi="Times New Roman" w:cs="Times New Roman"/>
          <w:sz w:val="24"/>
          <w:szCs w:val="24"/>
        </w:rPr>
        <w:t>симультантности</w:t>
      </w:r>
      <w:proofErr w:type="spellEnd"/>
      <w:r w:rsidRPr="001B7738">
        <w:rPr>
          <w:rFonts w:ascii="Times New Roman" w:hAnsi="Times New Roman" w:cs="Times New Roman"/>
          <w:sz w:val="24"/>
          <w:szCs w:val="24"/>
        </w:rPr>
        <w:t xml:space="preserve">.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w:t>
      </w:r>
      <w:proofErr w:type="spellStart"/>
      <w:r w:rsidRPr="001B7738">
        <w:rPr>
          <w:rFonts w:ascii="Times New Roman" w:hAnsi="Times New Roman" w:cs="Times New Roman"/>
          <w:sz w:val="24"/>
          <w:szCs w:val="24"/>
        </w:rPr>
        <w:t>интериоризации</w:t>
      </w:r>
      <w:proofErr w:type="spellEnd"/>
      <w:r w:rsidRPr="001B7738">
        <w:rPr>
          <w:rFonts w:ascii="Times New Roman" w:hAnsi="Times New Roman" w:cs="Times New Roman"/>
          <w:sz w:val="24"/>
          <w:szCs w:val="24"/>
        </w:rPr>
        <w:t>.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 максимально приближены к развитию нормально видящих сверстников или отставать от него.</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 особенностей личностного развития.</w:t>
      </w:r>
    </w:p>
    <w:p w:rsidR="00F92FC0" w:rsidRPr="001B7738" w:rsidRDefault="00F92FC0" w:rsidP="00F92FC0">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1B7738">
        <w:rPr>
          <w:rStyle w:val="s4"/>
          <w:rFonts w:ascii="Times New Roman" w:hAnsi="Times New Roman"/>
          <w:sz w:val="24"/>
          <w:szCs w:val="24"/>
        </w:rPr>
        <w:t>По степени риска развития вторичных нарушений в дошкольном возрасте выделяются три группы психических и психологических образований.</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w:t>
      </w:r>
      <w:proofErr w:type="spellStart"/>
      <w:r w:rsidRPr="001B7738">
        <w:rPr>
          <w:rFonts w:ascii="Times New Roman" w:hAnsi="Times New Roman" w:cs="Times New Roman"/>
          <w:sz w:val="24"/>
          <w:szCs w:val="24"/>
        </w:rPr>
        <w:t>сенсорно-перцептивные</w:t>
      </w:r>
      <w:proofErr w:type="spellEnd"/>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мнемические</w:t>
      </w:r>
      <w:proofErr w:type="spellEnd"/>
      <w:r w:rsidRPr="001B7738">
        <w:rPr>
          <w:rFonts w:ascii="Times New Roman" w:hAnsi="Times New Roman" w:cs="Times New Roman"/>
          <w:sz w:val="24"/>
          <w:szCs w:val="24"/>
        </w:rPr>
        <w:t xml:space="preserve"> (представления как образы памяти), коммуникативные. Слабовидение обуславливает возможность развития у дошкольников вторичных нарушений: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w:t>
      </w:r>
      <w:r w:rsidRPr="001B7738">
        <w:rPr>
          <w:rFonts w:ascii="Times New Roman" w:hAnsi="Times New Roman" w:cs="Times New Roman"/>
          <w:sz w:val="24"/>
          <w:szCs w:val="24"/>
        </w:rPr>
        <w:lastRenderedPageBreak/>
        <w:t xml:space="preserve">движений и действий), </w:t>
      </w:r>
      <w:proofErr w:type="spellStart"/>
      <w:r w:rsidRPr="001B7738">
        <w:rPr>
          <w:rFonts w:ascii="Times New Roman" w:hAnsi="Times New Roman" w:cs="Times New Roman"/>
          <w:sz w:val="24"/>
          <w:szCs w:val="24"/>
        </w:rPr>
        <w:t>вербализм</w:t>
      </w:r>
      <w:proofErr w:type="spellEnd"/>
      <w:r w:rsidRPr="001B7738">
        <w:rPr>
          <w:rFonts w:ascii="Times New Roman" w:hAnsi="Times New Roman" w:cs="Times New Roman"/>
          <w:sz w:val="24"/>
          <w:szCs w:val="24"/>
        </w:rPr>
        <w:t xml:space="preserve"> представлений;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недостаточность осмысленности чувственного отражения;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пассивность во взаимодействии с физической средой, малый запас предметно-практических умений;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недостаточный уровень владения неречевыми средствами общения.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недостаточная </w:t>
      </w:r>
      <w:proofErr w:type="spellStart"/>
      <w:r w:rsidRPr="001B7738">
        <w:rPr>
          <w:rFonts w:ascii="Times New Roman" w:hAnsi="Times New Roman" w:cs="Times New Roman"/>
          <w:sz w:val="24"/>
          <w:szCs w:val="24"/>
        </w:rPr>
        <w:t>сформированность</w:t>
      </w:r>
      <w:proofErr w:type="spellEnd"/>
      <w:r w:rsidRPr="001B7738">
        <w:rPr>
          <w:rFonts w:ascii="Times New Roman" w:hAnsi="Times New Roman" w:cs="Times New Roman"/>
          <w:sz w:val="24"/>
          <w:szCs w:val="24"/>
        </w:rPr>
        <w:t xml:space="preserve"> социальных эталонов, пантомимическая пассивность, неточность движений;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 (</w:t>
      </w:r>
      <w:proofErr w:type="spellStart"/>
      <w:r w:rsidRPr="001B7738">
        <w:rPr>
          <w:rFonts w:ascii="Times New Roman" w:hAnsi="Times New Roman" w:cs="Times New Roman"/>
          <w:sz w:val="24"/>
          <w:szCs w:val="24"/>
        </w:rPr>
        <w:t>креативные</w:t>
      </w:r>
      <w:proofErr w:type="spellEnd"/>
      <w:r w:rsidRPr="001B7738">
        <w:rPr>
          <w:rFonts w:ascii="Times New Roman" w:hAnsi="Times New Roman" w:cs="Times New Roman"/>
          <w:sz w:val="24"/>
          <w:szCs w:val="24"/>
        </w:rPr>
        <w:t xml:space="preserve">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w:t>
      </w:r>
      <w:proofErr w:type="spellStart"/>
      <w:r w:rsidRPr="001B7738">
        <w:rPr>
          <w:rFonts w:ascii="Times New Roman" w:hAnsi="Times New Roman" w:cs="Times New Roman"/>
          <w:sz w:val="24"/>
          <w:szCs w:val="24"/>
        </w:rPr>
        <w:t>тифлологии</w:t>
      </w:r>
      <w:proofErr w:type="spellEnd"/>
      <w:r w:rsidRPr="001B7738">
        <w:rPr>
          <w:rFonts w:ascii="Times New Roman" w:hAnsi="Times New Roman" w:cs="Times New Roman"/>
          <w:sz w:val="24"/>
          <w:szCs w:val="24"/>
        </w:rPr>
        <w:t xml:space="preserve"> относительно слабовидящих, – </w:t>
      </w:r>
      <w:proofErr w:type="spellStart"/>
      <w:r w:rsidRPr="001B7738">
        <w:rPr>
          <w:rFonts w:ascii="Times New Roman" w:hAnsi="Times New Roman" w:cs="Times New Roman"/>
          <w:sz w:val="24"/>
          <w:szCs w:val="24"/>
        </w:rPr>
        <w:t>гиперопека</w:t>
      </w:r>
      <w:proofErr w:type="spellEnd"/>
      <w:r w:rsidRPr="001B7738">
        <w:rPr>
          <w:rFonts w:ascii="Times New Roman" w:hAnsi="Times New Roman" w:cs="Times New Roman"/>
          <w:sz w:val="24"/>
          <w:szCs w:val="24"/>
        </w:rPr>
        <w:t>.</w:t>
      </w:r>
    </w:p>
    <w:p w:rsidR="00F92FC0" w:rsidRPr="001B7738" w:rsidRDefault="00F92FC0" w:rsidP="00F92FC0">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w:t>
      </w:r>
      <w:r w:rsidRPr="001B7738">
        <w:rPr>
          <w:rFonts w:ascii="Times New Roman" w:hAnsi="Times New Roman" w:cs="Times New Roman"/>
          <w:sz w:val="24"/>
          <w:szCs w:val="24"/>
        </w:rPr>
        <w:lastRenderedPageBreak/>
        <w:t xml:space="preserve">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w:t>
      </w:r>
      <w:proofErr w:type="spellStart"/>
      <w:r w:rsidRPr="001B7738">
        <w:rPr>
          <w:rFonts w:ascii="Times New Roman" w:hAnsi="Times New Roman" w:cs="Times New Roman"/>
          <w:sz w:val="24"/>
          <w:szCs w:val="24"/>
        </w:rPr>
        <w:t>психоэмоциональный</w:t>
      </w:r>
      <w:proofErr w:type="spellEnd"/>
      <w:r w:rsidRPr="001B7738">
        <w:rPr>
          <w:rFonts w:ascii="Times New Roman" w:hAnsi="Times New Roman" w:cs="Times New Roman"/>
          <w:sz w:val="24"/>
          <w:szCs w:val="24"/>
        </w:rPr>
        <w:t xml:space="preserve"> тонус.</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proofErr w:type="spellStart"/>
      <w:r w:rsidRPr="001B7738">
        <w:rPr>
          <w:rFonts w:ascii="Times New Roman" w:hAnsi="Times New Roman" w:cs="Times New Roman"/>
          <w:sz w:val="24"/>
          <w:szCs w:val="24"/>
        </w:rPr>
        <w:t>дифференцированности</w:t>
      </w:r>
      <w:proofErr w:type="spellEnd"/>
      <w:r w:rsidRPr="001B7738">
        <w:rPr>
          <w:rFonts w:ascii="Times New Roman" w:hAnsi="Times New Roman" w:cs="Times New Roman"/>
          <w:sz w:val="24"/>
          <w:szCs w:val="24"/>
        </w:rPr>
        <w:t xml:space="preserve">,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w:t>
      </w:r>
      <w:proofErr w:type="spellStart"/>
      <w:r w:rsidRPr="001B7738">
        <w:rPr>
          <w:rFonts w:ascii="Times New Roman" w:hAnsi="Times New Roman" w:cs="Times New Roman"/>
          <w:sz w:val="24"/>
          <w:szCs w:val="24"/>
        </w:rPr>
        <w:t>сенсорно-перцептивной</w:t>
      </w:r>
      <w:proofErr w:type="spellEnd"/>
      <w:r w:rsidRPr="001B7738">
        <w:rPr>
          <w:rFonts w:ascii="Times New Roman" w:hAnsi="Times New Roman" w:cs="Times New Roman"/>
          <w:sz w:val="24"/>
          <w:szCs w:val="24"/>
        </w:rPr>
        <w:t>,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w:t>
      </w:r>
      <w:proofErr w:type="gramEnd"/>
      <w:r w:rsidRPr="001B7738">
        <w:rPr>
          <w:rFonts w:ascii="Times New Roman" w:hAnsi="Times New Roman" w:cs="Times New Roman"/>
          <w:sz w:val="24"/>
          <w:szCs w:val="24"/>
        </w:rPr>
        <w:t xml:space="preserve"> речи слабовидящего ребенка присуща </w:t>
      </w:r>
      <w:r w:rsidRPr="001B7738">
        <w:rPr>
          <w:rFonts w:ascii="Times New Roman" w:hAnsi="Times New Roman" w:cs="Times New Roman"/>
          <w:sz w:val="24"/>
          <w:szCs w:val="24"/>
        </w:rPr>
        <w:lastRenderedPageBreak/>
        <w:t>компенсаторная функция, требующая целенаправленного развития.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w:t>
      </w:r>
      <w:proofErr w:type="spellStart"/>
      <w:r w:rsidRPr="001B7738">
        <w:rPr>
          <w:rFonts w:ascii="Times New Roman" w:hAnsi="Times New Roman" w:cs="Times New Roman"/>
          <w:sz w:val="24"/>
          <w:szCs w:val="24"/>
        </w:rPr>
        <w:t>сердечно-сосудистой</w:t>
      </w:r>
      <w:proofErr w:type="spellEnd"/>
      <w:r w:rsidRPr="001B7738">
        <w:rPr>
          <w:rFonts w:ascii="Times New Roman" w:hAnsi="Times New Roman" w:cs="Times New Roman"/>
          <w:sz w:val="24"/>
          <w:szCs w:val="24"/>
        </w:rPr>
        <w:t>,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w:t>
      </w:r>
      <w:proofErr w:type="gramEnd"/>
      <w:r w:rsidRPr="001B7738">
        <w:rPr>
          <w:rFonts w:ascii="Times New Roman" w:hAnsi="Times New Roman" w:cs="Times New Roman"/>
          <w:sz w:val="24"/>
          <w:szCs w:val="24"/>
        </w:rPr>
        <w:t xml:space="preserve">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w:t>
      </w:r>
      <w:proofErr w:type="spellStart"/>
      <w:r w:rsidRPr="001B7738">
        <w:rPr>
          <w:rFonts w:ascii="Times New Roman" w:hAnsi="Times New Roman" w:cs="Times New Roman"/>
          <w:sz w:val="24"/>
          <w:szCs w:val="24"/>
        </w:rPr>
        <w:t>дифференцированность</w:t>
      </w:r>
      <w:proofErr w:type="spellEnd"/>
      <w:r w:rsidRPr="001B7738">
        <w:rPr>
          <w:rFonts w:ascii="Times New Roman" w:hAnsi="Times New Roman" w:cs="Times New Roman"/>
          <w:sz w:val="24"/>
          <w:szCs w:val="24"/>
        </w:rPr>
        <w:t xml:space="preserve">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w:t>
      </w:r>
      <w:proofErr w:type="gramEnd"/>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Слабовидящие дошкольники, осваивая и развивая зрительный тип восприятия, характерный для </w:t>
      </w:r>
      <w:proofErr w:type="gramStart"/>
      <w:r w:rsidRPr="001B7738">
        <w:rPr>
          <w:rFonts w:ascii="Times New Roman" w:hAnsi="Times New Roman" w:cs="Times New Roman"/>
          <w:sz w:val="24"/>
          <w:szCs w:val="24"/>
        </w:rPr>
        <w:t>зрячих</w:t>
      </w:r>
      <w:proofErr w:type="gramEnd"/>
      <w:r w:rsidRPr="001B7738">
        <w:rPr>
          <w:rFonts w:ascii="Times New Roman" w:hAnsi="Times New Roman" w:cs="Times New Roman"/>
          <w:sz w:val="24"/>
          <w:szCs w:val="24"/>
        </w:rPr>
        <w:t>, имеют как особенности развития процесса зрительного восприятия, так и особенности его протекания в психической деятельности.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медленный темп (в сравнении с нормально видящими сверстниками) развития процесса зрительного восприятия;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зависимость темпа развития от степени зрительной </w:t>
      </w:r>
      <w:proofErr w:type="spellStart"/>
      <w:r w:rsidRPr="001B7738">
        <w:rPr>
          <w:rFonts w:ascii="Times New Roman" w:hAnsi="Times New Roman" w:cs="Times New Roman"/>
          <w:sz w:val="24"/>
          <w:szCs w:val="24"/>
        </w:rPr>
        <w:t>депривации</w:t>
      </w:r>
      <w:proofErr w:type="spellEnd"/>
      <w:r w:rsidRPr="001B7738">
        <w:rPr>
          <w:rFonts w:ascii="Times New Roman" w:hAnsi="Times New Roman" w:cs="Times New Roman"/>
          <w:sz w:val="24"/>
          <w:szCs w:val="24"/>
        </w:rPr>
        <w:t>;</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объем и качество овладения сенсорными эталонами и их системами, период становления </w:t>
      </w:r>
      <w:proofErr w:type="spellStart"/>
      <w:r w:rsidRPr="001B7738">
        <w:rPr>
          <w:rFonts w:ascii="Times New Roman" w:hAnsi="Times New Roman" w:cs="Times New Roman"/>
          <w:sz w:val="24"/>
          <w:szCs w:val="24"/>
        </w:rPr>
        <w:t>перцептивных</w:t>
      </w:r>
      <w:proofErr w:type="spellEnd"/>
      <w:r w:rsidRPr="001B7738">
        <w:rPr>
          <w:rFonts w:ascii="Times New Roman" w:hAnsi="Times New Roman" w:cs="Times New Roman"/>
          <w:sz w:val="24"/>
          <w:szCs w:val="24"/>
        </w:rPr>
        <w:t xml:space="preserve"> действий у детей с нарушением зрения не совпадают с таковыми </w:t>
      </w:r>
      <w:proofErr w:type="gramStart"/>
      <w:r w:rsidRPr="001B7738">
        <w:rPr>
          <w:rFonts w:ascii="Times New Roman" w:hAnsi="Times New Roman" w:cs="Times New Roman"/>
          <w:sz w:val="24"/>
          <w:szCs w:val="24"/>
        </w:rPr>
        <w:t>у</w:t>
      </w:r>
      <w:proofErr w:type="gramEnd"/>
      <w:r w:rsidRPr="001B7738">
        <w:rPr>
          <w:rFonts w:ascii="Times New Roman" w:hAnsi="Times New Roman" w:cs="Times New Roman"/>
          <w:sz w:val="24"/>
          <w:szCs w:val="24"/>
        </w:rPr>
        <w:t xml:space="preserve">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отставание и специфичность формирования представлений как образов памяти: сенсорных, предметных, пространственных, социальных;</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бедность чувственного опыта;</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возникновение особых </w:t>
      </w:r>
      <w:proofErr w:type="spellStart"/>
      <w:r w:rsidRPr="001B7738">
        <w:rPr>
          <w:rFonts w:ascii="Times New Roman" w:hAnsi="Times New Roman" w:cs="Times New Roman"/>
          <w:sz w:val="24"/>
          <w:szCs w:val="24"/>
        </w:rPr>
        <w:t>сенсорно-перцептивных</w:t>
      </w:r>
      <w:proofErr w:type="spellEnd"/>
      <w:r w:rsidRPr="001B7738">
        <w:rPr>
          <w:rFonts w:ascii="Times New Roman" w:hAnsi="Times New Roman" w:cs="Times New Roman"/>
          <w:sz w:val="24"/>
          <w:szCs w:val="24"/>
        </w:rPr>
        <w:t xml:space="preserve"> потребностей;</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и длительность развития свойств восприятия, их низкий уровень и качество;</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Pr="001B7738">
        <w:rPr>
          <w:rFonts w:ascii="Times New Roman" w:hAnsi="Times New Roman" w:cs="Times New Roman"/>
          <w:sz w:val="24"/>
          <w:szCs w:val="24"/>
        </w:rPr>
        <w:t>несовершенство зрительных образов в условиях их спонтанного формирования;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объем зрительного восприятия, их определенная зависимость от степени слабовидения и/или структурной сложности объекта восприятия;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B7738">
        <w:rPr>
          <w:rFonts w:ascii="Times New Roman" w:hAnsi="Times New Roman" w:cs="Times New Roman"/>
          <w:sz w:val="24"/>
          <w:szCs w:val="24"/>
        </w:rPr>
        <w:t xml:space="preserve">низкий уровень всех типов </w:t>
      </w:r>
      <w:proofErr w:type="spellStart"/>
      <w:r w:rsidRPr="001B7738">
        <w:rPr>
          <w:rFonts w:ascii="Times New Roman" w:hAnsi="Times New Roman" w:cs="Times New Roman"/>
          <w:sz w:val="24"/>
          <w:szCs w:val="24"/>
        </w:rPr>
        <w:t>сенсорно-перцептивных</w:t>
      </w:r>
      <w:proofErr w:type="spellEnd"/>
      <w:r w:rsidRPr="001B7738">
        <w:rPr>
          <w:rFonts w:ascii="Times New Roman" w:hAnsi="Times New Roman" w:cs="Times New Roman"/>
          <w:sz w:val="24"/>
          <w:szCs w:val="24"/>
        </w:rPr>
        <w:t xml:space="preserve"> действий (действий идентификации, приравнивания к эталону, </w:t>
      </w:r>
      <w:proofErr w:type="spellStart"/>
      <w:r w:rsidRPr="001B7738">
        <w:rPr>
          <w:rFonts w:ascii="Times New Roman" w:hAnsi="Times New Roman" w:cs="Times New Roman"/>
          <w:sz w:val="24"/>
          <w:szCs w:val="24"/>
        </w:rPr>
        <w:t>перцептивного</w:t>
      </w:r>
      <w:proofErr w:type="spellEnd"/>
      <w:r w:rsidRPr="001B7738">
        <w:rPr>
          <w:rFonts w:ascii="Times New Roman" w:hAnsi="Times New Roman" w:cs="Times New Roman"/>
          <w:sz w:val="24"/>
          <w:szCs w:val="24"/>
        </w:rPr>
        <w:t xml:space="preserve"> моделирования), что снижает способность к тонкой и точной дифференциации воспринимаемого;</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преобладание </w:t>
      </w:r>
      <w:proofErr w:type="spellStart"/>
      <w:r w:rsidRPr="001B7738">
        <w:rPr>
          <w:rFonts w:ascii="Times New Roman" w:hAnsi="Times New Roman" w:cs="Times New Roman"/>
          <w:sz w:val="24"/>
          <w:szCs w:val="24"/>
        </w:rPr>
        <w:t>сукцессивности</w:t>
      </w:r>
      <w:proofErr w:type="spellEnd"/>
      <w:r w:rsidRPr="001B7738">
        <w:rPr>
          <w:rFonts w:ascii="Times New Roman" w:hAnsi="Times New Roman" w:cs="Times New Roman"/>
          <w:sz w:val="24"/>
          <w:szCs w:val="24"/>
        </w:rPr>
        <w:t xml:space="preserve"> над </w:t>
      </w:r>
      <w:proofErr w:type="spellStart"/>
      <w:r w:rsidRPr="001B7738">
        <w:rPr>
          <w:rFonts w:ascii="Times New Roman" w:hAnsi="Times New Roman" w:cs="Times New Roman"/>
          <w:sz w:val="24"/>
          <w:szCs w:val="24"/>
        </w:rPr>
        <w:t>симультантностью</w:t>
      </w:r>
      <w:proofErr w:type="spellEnd"/>
      <w:r w:rsidRPr="001B7738">
        <w:rPr>
          <w:rFonts w:ascii="Times New Roman" w:hAnsi="Times New Roman" w:cs="Times New Roman"/>
          <w:sz w:val="24"/>
          <w:szCs w:val="24"/>
        </w:rPr>
        <w:t xml:space="preserve"> построения зрительного образа;</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1B7738">
        <w:rPr>
          <w:rFonts w:ascii="Times New Roman" w:hAnsi="Times New Roman" w:cs="Times New Roman"/>
          <w:sz w:val="24"/>
          <w:szCs w:val="24"/>
        </w:rPr>
        <w:t xml:space="preserve">потребность в дополнительной мотивации к зрительной </w:t>
      </w:r>
      <w:proofErr w:type="spellStart"/>
      <w:r w:rsidRPr="001B7738">
        <w:rPr>
          <w:rFonts w:ascii="Times New Roman" w:hAnsi="Times New Roman" w:cs="Times New Roman"/>
          <w:sz w:val="24"/>
          <w:szCs w:val="24"/>
        </w:rPr>
        <w:t>перцептивной</w:t>
      </w:r>
      <w:proofErr w:type="spellEnd"/>
      <w:r w:rsidRPr="001B7738">
        <w:rPr>
          <w:rFonts w:ascii="Times New Roman" w:hAnsi="Times New Roman" w:cs="Times New Roman"/>
          <w:sz w:val="24"/>
          <w:szCs w:val="24"/>
        </w:rPr>
        <w:t xml:space="preserve"> деятельности;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xml:space="preserve">- успешность процесса зрительного восприятия от </w:t>
      </w:r>
      <w:proofErr w:type="spellStart"/>
      <w:r w:rsidRPr="001B7738">
        <w:rPr>
          <w:rFonts w:ascii="Times New Roman" w:hAnsi="Times New Roman" w:cs="Times New Roman"/>
          <w:sz w:val="24"/>
          <w:szCs w:val="24"/>
        </w:rPr>
        <w:t>психоэмоционального</w:t>
      </w:r>
      <w:proofErr w:type="spellEnd"/>
      <w:r w:rsidRPr="001B7738">
        <w:rPr>
          <w:rFonts w:ascii="Times New Roman" w:hAnsi="Times New Roman" w:cs="Times New Roman"/>
          <w:sz w:val="24"/>
          <w:szCs w:val="24"/>
        </w:rPr>
        <w:t xml:space="preserve"> состояния ребенка, обусловленного ситуацией решения задачи на зрительное восприятие или сочетанными зрительной </w:t>
      </w:r>
      <w:proofErr w:type="spellStart"/>
      <w:r w:rsidRPr="001B7738">
        <w:rPr>
          <w:rFonts w:ascii="Times New Roman" w:hAnsi="Times New Roman" w:cs="Times New Roman"/>
          <w:sz w:val="24"/>
          <w:szCs w:val="24"/>
        </w:rPr>
        <w:t>депривации</w:t>
      </w:r>
      <w:proofErr w:type="spellEnd"/>
      <w:r w:rsidRPr="001B7738">
        <w:rPr>
          <w:rFonts w:ascii="Times New Roman" w:hAnsi="Times New Roman" w:cs="Times New Roman"/>
          <w:sz w:val="24"/>
          <w:szCs w:val="24"/>
        </w:rPr>
        <w:t xml:space="preserve"> нарушениями психической деятельности.</w:t>
      </w:r>
      <w:proofErr w:type="gramEnd"/>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Социализация слабовидящего ребенка зависит от ряда факторов: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B7738">
        <w:rPr>
          <w:rFonts w:ascii="Times New Roman" w:hAnsi="Times New Roman" w:cs="Times New Roman"/>
          <w:sz w:val="24"/>
          <w:szCs w:val="24"/>
        </w:rPr>
        <w:t xml:space="preserve">особенностей социальной среды и условий жизнедеятельности в семье, ее воспитательного потенциала;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профессиональной поддержки семьи по вопросам развития и воспитания слабовидящих детей;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B7738">
        <w:rPr>
          <w:rFonts w:ascii="Times New Roman" w:hAnsi="Times New Roman" w:cs="Times New Roman"/>
          <w:sz w:val="24"/>
          <w:szCs w:val="24"/>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уровня и направленности коррекционно-компенсаторного сопровождения развития слабовидящего дошкольника.</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 дошкольников относятся потребности: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w:t>
      </w:r>
      <w:proofErr w:type="spellStart"/>
      <w:r w:rsidRPr="001B7738">
        <w:rPr>
          <w:rFonts w:ascii="Times New Roman" w:hAnsi="Times New Roman" w:cs="Times New Roman"/>
          <w:sz w:val="24"/>
          <w:szCs w:val="24"/>
        </w:rPr>
        <w:t>психоэмоционального</w:t>
      </w:r>
      <w:proofErr w:type="spellEnd"/>
      <w:r w:rsidRPr="001B7738">
        <w:rPr>
          <w:rFonts w:ascii="Times New Roman" w:hAnsi="Times New Roman" w:cs="Times New Roman"/>
          <w:sz w:val="24"/>
          <w:szCs w:val="24"/>
        </w:rPr>
        <w:t xml:space="preserve"> тонуса, бодрости, эмоционального благополучия;</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1B7738">
        <w:rPr>
          <w:rFonts w:ascii="Times New Roman" w:hAnsi="Times New Roman" w:cs="Times New Roman"/>
          <w:sz w:val="24"/>
          <w:szCs w:val="24"/>
        </w:rPr>
        <w:t xml:space="preserve">организованном сенсорном развитии, обогащении чувственного опыта мировосприятия, целенаправленном развитии умений и навыков зрительной </w:t>
      </w:r>
      <w:proofErr w:type="spellStart"/>
      <w:r w:rsidRPr="001B7738">
        <w:rPr>
          <w:rFonts w:ascii="Times New Roman" w:hAnsi="Times New Roman" w:cs="Times New Roman"/>
          <w:sz w:val="24"/>
          <w:szCs w:val="24"/>
        </w:rPr>
        <w:t>сенсорно-перцептивной</w:t>
      </w:r>
      <w:proofErr w:type="spellEnd"/>
      <w:r w:rsidRPr="001B7738">
        <w:rPr>
          <w:rFonts w:ascii="Times New Roman" w:hAnsi="Times New Roman" w:cs="Times New Roman"/>
          <w:sz w:val="24"/>
          <w:szCs w:val="24"/>
        </w:rPr>
        <w:t xml:space="preserve"> деятельности с освоением умений формирования полимодальных и осмысленных зрительных образов картины мира;</w:t>
      </w:r>
      <w:proofErr w:type="gramEnd"/>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lastRenderedPageBreak/>
        <w:t xml:space="preserve">- 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w:t>
      </w:r>
      <w:proofErr w:type="spellStart"/>
      <w:r w:rsidRPr="001B7738">
        <w:rPr>
          <w:rFonts w:ascii="Times New Roman" w:hAnsi="Times New Roman" w:cs="Times New Roman"/>
          <w:sz w:val="24"/>
          <w:szCs w:val="24"/>
        </w:rPr>
        <w:t>тифлотехнических</w:t>
      </w:r>
      <w:proofErr w:type="spellEnd"/>
      <w:r w:rsidRPr="001B7738">
        <w:rPr>
          <w:rFonts w:ascii="Times New Roman" w:hAnsi="Times New Roman" w:cs="Times New Roman"/>
          <w:sz w:val="24"/>
          <w:szCs w:val="24"/>
        </w:rPr>
        <w:t xml:space="preserve"> средств, улучшающих качество </w:t>
      </w:r>
      <w:proofErr w:type="spellStart"/>
      <w:r w:rsidRPr="001B7738">
        <w:rPr>
          <w:rFonts w:ascii="Times New Roman" w:hAnsi="Times New Roman" w:cs="Times New Roman"/>
          <w:sz w:val="24"/>
          <w:szCs w:val="24"/>
        </w:rPr>
        <w:t>оптофизических</w:t>
      </w:r>
      <w:proofErr w:type="spellEnd"/>
      <w:r w:rsidRPr="001B7738">
        <w:rPr>
          <w:rFonts w:ascii="Times New Roman" w:hAnsi="Times New Roman" w:cs="Times New Roman"/>
          <w:sz w:val="24"/>
          <w:szCs w:val="24"/>
        </w:rPr>
        <w:t xml:space="preserve"> характеристик визуально воспринимаемого материала; </w:t>
      </w:r>
      <w:proofErr w:type="gramEnd"/>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накапливании позитивного опыта, умений и навыков общения (</w:t>
      </w:r>
      <w:proofErr w:type="spellStart"/>
      <w:r w:rsidRPr="001B7738">
        <w:rPr>
          <w:rFonts w:ascii="Times New Roman" w:hAnsi="Times New Roman" w:cs="Times New Roman"/>
          <w:sz w:val="24"/>
          <w:szCs w:val="24"/>
        </w:rPr>
        <w:t>субъект-субъектные</w:t>
      </w:r>
      <w:proofErr w:type="spellEnd"/>
      <w:r w:rsidRPr="001B7738">
        <w:rPr>
          <w:rFonts w:ascii="Times New Roman" w:hAnsi="Times New Roman" w:cs="Times New Roman"/>
          <w:sz w:val="24"/>
          <w:szCs w:val="24"/>
        </w:rPr>
        <w:t xml:space="preserve">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roofErr w:type="gramEnd"/>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proofErr w:type="gramStart"/>
      <w:r w:rsidRPr="001B7738">
        <w:rPr>
          <w:rFonts w:ascii="Times New Roman" w:hAnsi="Times New Roman" w:cs="Times New Roman"/>
          <w:sz w:val="24"/>
          <w:szCs w:val="24"/>
        </w:rPr>
        <w:t>владении</w:t>
      </w:r>
      <w:proofErr w:type="gramEnd"/>
      <w:r w:rsidRPr="001B7738">
        <w:rPr>
          <w:rFonts w:ascii="Times New Roman" w:hAnsi="Times New Roman" w:cs="Times New Roman"/>
          <w:sz w:val="24"/>
          <w:szCs w:val="24"/>
        </w:rPr>
        <w:t xml:space="preserve"> взрослым социумом средствами общения, учитывающими трудности визуального отражения окружающего слабовидящими детьми;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proofErr w:type="gramStart"/>
      <w:r w:rsidRPr="001B7738">
        <w:rPr>
          <w:rFonts w:ascii="Times New Roman" w:hAnsi="Times New Roman" w:cs="Times New Roman"/>
          <w:sz w:val="24"/>
          <w:szCs w:val="24"/>
        </w:rPr>
        <w:t>развитии</w:t>
      </w:r>
      <w:proofErr w:type="gramEnd"/>
      <w:r w:rsidRPr="001B7738">
        <w:rPr>
          <w:rFonts w:ascii="Times New Roman" w:hAnsi="Times New Roman" w:cs="Times New Roman"/>
          <w:sz w:val="24"/>
          <w:szCs w:val="24"/>
        </w:rPr>
        <w:t xml:space="preserve"> умений и навыков взаимодействия со сверстниками в разных видах деятельности;</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xml:space="preserve">- расширении опыта, освоении умений и навыков взаимодействия </w:t>
      </w:r>
      <w:r w:rsidRPr="001B7738">
        <w:rPr>
          <w:rFonts w:ascii="Times New Roman" w:hAnsi="Times New Roman" w:cs="Times New Roman"/>
          <w:sz w:val="24"/>
          <w:szCs w:val="24"/>
        </w:rPr>
        <w:br/>
        <w:t xml:space="preserve">с предметным миром, его познание </w:t>
      </w:r>
      <w:proofErr w:type="spellStart"/>
      <w:r w:rsidRPr="001B7738">
        <w:rPr>
          <w:rFonts w:ascii="Times New Roman" w:hAnsi="Times New Roman" w:cs="Times New Roman"/>
          <w:sz w:val="24"/>
          <w:szCs w:val="24"/>
        </w:rPr>
        <w:t>c</w:t>
      </w:r>
      <w:proofErr w:type="spellEnd"/>
      <w:r w:rsidRPr="001B7738">
        <w:rPr>
          <w:rFonts w:ascii="Times New Roman" w:hAnsi="Times New Roman" w:cs="Times New Roman"/>
          <w:sz w:val="24"/>
          <w:szCs w:val="24"/>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roofErr w:type="gramEnd"/>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xml:space="preserve">- 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1B7738">
        <w:rPr>
          <w:rFonts w:ascii="Times New Roman" w:hAnsi="Times New Roman" w:cs="Times New Roman"/>
          <w:sz w:val="24"/>
          <w:szCs w:val="24"/>
        </w:rPr>
        <w:t>дистантного</w:t>
      </w:r>
      <w:proofErr w:type="spellEnd"/>
      <w:r w:rsidRPr="001B7738">
        <w:rPr>
          <w:rFonts w:ascii="Times New Roman" w:hAnsi="Times New Roman" w:cs="Times New Roman"/>
          <w:sz w:val="24"/>
          <w:szCs w:val="24"/>
        </w:rPr>
        <w:t xml:space="preserve"> отражения движений окружающих;</w:t>
      </w:r>
      <w:proofErr w:type="gramEnd"/>
      <w:r w:rsidRPr="001B7738">
        <w:rPr>
          <w:rFonts w:ascii="Times New Roman" w:hAnsi="Times New Roman" w:cs="Times New Roman"/>
          <w:sz w:val="24"/>
          <w:szCs w:val="24"/>
        </w:rPr>
        <w:t xml:space="preserve"> </w:t>
      </w:r>
      <w:proofErr w:type="gramStart"/>
      <w:r w:rsidRPr="001B7738">
        <w:rPr>
          <w:rFonts w:ascii="Times New Roman" w:hAnsi="Times New Roman" w:cs="Times New Roman"/>
          <w:sz w:val="24"/>
          <w:szCs w:val="24"/>
        </w:rPr>
        <w:t>развитии</w:t>
      </w:r>
      <w:proofErr w:type="gramEnd"/>
      <w:r w:rsidRPr="001B7738">
        <w:rPr>
          <w:rFonts w:ascii="Times New Roman" w:hAnsi="Times New Roman" w:cs="Times New Roman"/>
          <w:sz w:val="24"/>
          <w:szCs w:val="24"/>
        </w:rPr>
        <w:t xml:space="preserve"> точности воспроизведения, ритмичности, </w:t>
      </w:r>
      <w:proofErr w:type="spellStart"/>
      <w:r w:rsidRPr="001B7738">
        <w:rPr>
          <w:rFonts w:ascii="Times New Roman" w:hAnsi="Times New Roman" w:cs="Times New Roman"/>
          <w:sz w:val="24"/>
          <w:szCs w:val="24"/>
        </w:rPr>
        <w:t>скоординированности</w:t>
      </w:r>
      <w:proofErr w:type="spellEnd"/>
      <w:r w:rsidRPr="001B7738">
        <w:rPr>
          <w:rFonts w:ascii="Times New Roman" w:hAnsi="Times New Roman" w:cs="Times New Roman"/>
          <w:sz w:val="24"/>
          <w:szCs w:val="24"/>
        </w:rPr>
        <w:t>, плавности освоенных движений; развитии зрительно-моторной координации в системах «глаз-рука», «глаз-нога»;</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xml:space="preserve">-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w:t>
      </w:r>
      <w:r w:rsidRPr="001B7738">
        <w:rPr>
          <w:rFonts w:ascii="Times New Roman" w:hAnsi="Times New Roman" w:cs="Times New Roman"/>
          <w:sz w:val="24"/>
          <w:szCs w:val="24"/>
        </w:rPr>
        <w:lastRenderedPageBreak/>
        <w:t xml:space="preserve">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w:t>
      </w:r>
      <w:proofErr w:type="spellStart"/>
      <w:r w:rsidRPr="001B7738">
        <w:rPr>
          <w:rFonts w:ascii="Times New Roman" w:hAnsi="Times New Roman" w:cs="Times New Roman"/>
          <w:sz w:val="24"/>
          <w:szCs w:val="24"/>
        </w:rPr>
        <w:t>микроплоскости</w:t>
      </w:r>
      <w:proofErr w:type="spellEnd"/>
      <w:r w:rsidRPr="001B7738">
        <w:rPr>
          <w:rFonts w:ascii="Times New Roman" w:hAnsi="Times New Roman" w:cs="Times New Roman"/>
          <w:sz w:val="24"/>
          <w:szCs w:val="24"/>
        </w:rPr>
        <w:t xml:space="preserve"> в условиях слабовидения;</w:t>
      </w:r>
      <w:proofErr w:type="gramEnd"/>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особой предметно-пространственной организации образовательного пространства с обеспечением доступности (</w:t>
      </w:r>
      <w:proofErr w:type="spellStart"/>
      <w:r w:rsidRPr="001B7738">
        <w:rPr>
          <w:rFonts w:ascii="Times New Roman" w:hAnsi="Times New Roman" w:cs="Times New Roman"/>
          <w:sz w:val="24"/>
          <w:szCs w:val="24"/>
        </w:rPr>
        <w:t>безбарьерная</w:t>
      </w:r>
      <w:proofErr w:type="spellEnd"/>
      <w:r w:rsidRPr="001B7738">
        <w:rPr>
          <w:rFonts w:ascii="Times New Roman" w:hAnsi="Times New Roman" w:cs="Times New Roman"/>
          <w:sz w:val="24"/>
          <w:szCs w:val="24"/>
        </w:rPr>
        <w:t xml:space="preserve"> среда) слабовидящим дошкольникам (с учетом степени слабовидения) самостоятельного и успешного осваивания разных его сред; </w:t>
      </w:r>
    </w:p>
    <w:p w:rsidR="00F92FC0" w:rsidRPr="001B7738" w:rsidRDefault="00F92FC0" w:rsidP="00F92FC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proofErr w:type="gramStart"/>
      <w:r w:rsidRPr="001B7738">
        <w:rPr>
          <w:rFonts w:ascii="Times New Roman" w:hAnsi="Times New Roman" w:cs="Times New Roman"/>
          <w:sz w:val="24"/>
          <w:szCs w:val="24"/>
        </w:rPr>
        <w:t>поддержании</w:t>
      </w:r>
      <w:proofErr w:type="gramEnd"/>
      <w:r w:rsidRPr="001B7738">
        <w:rPr>
          <w:rFonts w:ascii="Times New Roman" w:hAnsi="Times New Roman" w:cs="Times New Roman"/>
          <w:sz w:val="24"/>
          <w:szCs w:val="24"/>
        </w:rPr>
        <w:t xml:space="preserve">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F92FC0" w:rsidRPr="001B7738" w:rsidRDefault="00F92FC0" w:rsidP="00F92FC0">
      <w:pPr>
        <w:widowControl w:val="0"/>
        <w:spacing w:after="0" w:line="336"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w:t>
      </w:r>
      <w:proofErr w:type="gramEnd"/>
    </w:p>
    <w:p w:rsidR="00F92FC0" w:rsidRDefault="00F92FC0" w:rsidP="00F92FC0">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proofErr w:type="gramStart"/>
      <w:r w:rsidRPr="001B7738">
        <w:rPr>
          <w:rFonts w:ascii="Times New Roman" w:hAnsi="Times New Roman" w:cs="Times New Roman"/>
          <w:sz w:val="24"/>
          <w:szCs w:val="24"/>
        </w:rPr>
        <w:t>расширении</w:t>
      </w:r>
      <w:proofErr w:type="gramEnd"/>
      <w:r w:rsidRPr="001B7738">
        <w:rPr>
          <w:rFonts w:ascii="Times New Roman" w:hAnsi="Times New Roman" w:cs="Times New Roman"/>
          <w:sz w:val="24"/>
          <w:szCs w:val="24"/>
        </w:rPr>
        <w:t xml:space="preserve"> знаний, представлений, опыта практического освоения социальных и предметно-пространственных сред жизнедеятельности человека.</w:t>
      </w:r>
    </w:p>
    <w:p w:rsidR="00F92FC0" w:rsidRPr="001B7738" w:rsidRDefault="00F92FC0" w:rsidP="00F92FC0">
      <w:pPr>
        <w:widowControl w:val="0"/>
        <w:spacing w:after="0" w:line="336" w:lineRule="auto"/>
        <w:ind w:firstLine="709"/>
        <w:jc w:val="both"/>
        <w:rPr>
          <w:rFonts w:ascii="Times New Roman" w:hAnsi="Times New Roman" w:cs="Times New Roman"/>
          <w:sz w:val="24"/>
          <w:szCs w:val="24"/>
          <w:highlight w:val="yellow"/>
        </w:rPr>
      </w:pPr>
    </w:p>
    <w:p w:rsidR="00F92FC0" w:rsidRPr="008C4BB4" w:rsidRDefault="00F92FC0" w:rsidP="00F92FC0">
      <w:pPr>
        <w:pStyle w:val="2"/>
        <w:ind w:firstLine="709"/>
        <w:jc w:val="both"/>
        <w:rPr>
          <w:rFonts w:ascii="Times New Roman" w:hAnsi="Times New Roman" w:cs="Times New Roman"/>
          <w:color w:val="auto"/>
        </w:rPr>
      </w:pPr>
      <w:bookmarkStart w:id="4" w:name="_Toc504204906"/>
      <w:r w:rsidRPr="008C4BB4">
        <w:rPr>
          <w:rFonts w:ascii="Times New Roman" w:hAnsi="Times New Roman" w:cs="Times New Roman"/>
          <w:color w:val="auto"/>
        </w:rPr>
        <w:t>1.2. Психолого-педагогическая характеристика детей раннего и дошкольного возраста с умственной отсталостью</w:t>
      </w:r>
      <w:bookmarkEnd w:id="4"/>
    </w:p>
    <w:p w:rsidR="00F92FC0" w:rsidRPr="008C4BB4" w:rsidRDefault="00F92FC0" w:rsidP="00F92FC0">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Pr>
          <w:rFonts w:ascii="Times New Roman" w:hAnsi="Times New Roman" w:cs="Times New Roman"/>
          <w:sz w:val="24"/>
          <w:szCs w:val="24"/>
        </w:rPr>
        <w:t>–</w:t>
      </w:r>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мотивационно-потребностная</w:t>
      </w:r>
      <w:proofErr w:type="spellEnd"/>
      <w:r w:rsidRPr="008C4BB4">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8C4BB4">
        <w:rPr>
          <w:rFonts w:ascii="Times New Roman" w:hAnsi="Times New Roman" w:cs="Times New Roman"/>
          <w:sz w:val="24"/>
          <w:szCs w:val="24"/>
        </w:rPr>
        <w:t>дефицитарности</w:t>
      </w:r>
      <w:proofErr w:type="spellEnd"/>
      <w:r w:rsidRPr="008C4BB4">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w:t>
      </w:r>
      <w:r w:rsidRPr="008C4BB4">
        <w:rPr>
          <w:rFonts w:ascii="Times New Roman" w:hAnsi="Times New Roman" w:cs="Times New Roman"/>
          <w:sz w:val="24"/>
          <w:szCs w:val="24"/>
        </w:rPr>
        <w:lastRenderedPageBreak/>
        <w:t xml:space="preserve">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F92FC0" w:rsidRPr="008C4BB4" w:rsidRDefault="00F92FC0" w:rsidP="00F92FC0">
      <w:pPr>
        <w:spacing w:after="0" w:line="360" w:lineRule="auto"/>
        <w:ind w:firstLine="709"/>
        <w:contextualSpacing/>
        <w:jc w:val="both"/>
        <w:rPr>
          <w:rFonts w:ascii="Times New Roman" w:hAnsi="Times New Roman" w:cs="Times New Roman"/>
          <w:sz w:val="24"/>
          <w:szCs w:val="24"/>
        </w:rPr>
      </w:pPr>
      <w:proofErr w:type="gramStart"/>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w:t>
      </w:r>
      <w:proofErr w:type="gramEnd"/>
      <w:r w:rsidRPr="008C4BB4">
        <w:rPr>
          <w:rFonts w:ascii="Times New Roman" w:hAnsi="Times New Roman" w:cs="Times New Roman"/>
          <w:sz w:val="24"/>
          <w:szCs w:val="24"/>
        </w:rPr>
        <w:t xml:space="preserve"> При организации коррекционно-педагогической работы, необходимо учитывать, с одной стороны, степень выраженности умственной отсталости, а с другой </w:t>
      </w:r>
      <w:r>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w:t>
      </w:r>
      <w:proofErr w:type="spellStart"/>
      <w:r w:rsidRPr="008C4BB4">
        <w:rPr>
          <w:rFonts w:ascii="Times New Roman" w:hAnsi="Times New Roman" w:cs="Times New Roman"/>
          <w:sz w:val="24"/>
          <w:szCs w:val="24"/>
        </w:rPr>
        <w:t>поэтапность</w:t>
      </w:r>
      <w:proofErr w:type="spellEnd"/>
      <w:r w:rsidRPr="008C4BB4">
        <w:rPr>
          <w:rFonts w:ascii="Times New Roman" w:hAnsi="Times New Roman" w:cs="Times New Roman"/>
          <w:sz w:val="24"/>
          <w:szCs w:val="24"/>
        </w:rPr>
        <w:t xml:space="preserve"> становления формируемых функций.</w:t>
      </w:r>
    </w:p>
    <w:p w:rsidR="00F92FC0" w:rsidRPr="008C4BB4" w:rsidRDefault="00F92FC0" w:rsidP="00F92FC0">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F92FC0" w:rsidRPr="008C4BB4" w:rsidRDefault="00F92FC0" w:rsidP="00F92FC0">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Pr>
          <w:rFonts w:ascii="Times New Roman" w:hAnsi="Times New Roman" w:cs="Times New Roman"/>
          <w:b/>
          <w:sz w:val="24"/>
          <w:szCs w:val="24"/>
        </w:rPr>
        <w:t xml:space="preserve"> </w:t>
      </w:r>
      <w:r w:rsidRPr="008C4BB4">
        <w:rPr>
          <w:rFonts w:ascii="Times New Roman" w:hAnsi="Times New Roman" w:cs="Times New Roman"/>
          <w:sz w:val="24"/>
          <w:szCs w:val="24"/>
        </w:rPr>
        <w:t xml:space="preserve">умственной отсталости характеризуется как </w:t>
      </w:r>
      <w:r w:rsidRPr="008C4BB4">
        <w:rPr>
          <w:rFonts w:ascii="Times New Roman" w:hAnsi="Times New Roman" w:cs="Times New Roman"/>
          <w:i/>
          <w:sz w:val="24"/>
          <w:szCs w:val="24"/>
        </w:rPr>
        <w:t xml:space="preserve">«социально близкий к </w:t>
      </w:r>
      <w:proofErr w:type="gramStart"/>
      <w:r w:rsidRPr="008C4BB4">
        <w:rPr>
          <w:rFonts w:ascii="Times New Roman" w:hAnsi="Times New Roman" w:cs="Times New Roman"/>
          <w:i/>
          <w:sz w:val="24"/>
          <w:szCs w:val="24"/>
        </w:rPr>
        <w:t>нормативному</w:t>
      </w:r>
      <w:proofErr w:type="gramEnd"/>
      <w:r w:rsidRPr="008C4BB4">
        <w:rPr>
          <w:rFonts w:ascii="Times New Roman" w:hAnsi="Times New Roman" w:cs="Times New Roman"/>
          <w:i/>
          <w:sz w:val="24"/>
          <w:szCs w:val="24"/>
        </w:rPr>
        <w:t>»</w:t>
      </w:r>
      <w:r w:rsidRPr="008C4BB4">
        <w:rPr>
          <w:rFonts w:ascii="Times New Roman" w:hAnsi="Times New Roman" w:cs="Times New Roman"/>
          <w:sz w:val="24"/>
          <w:szCs w:val="24"/>
        </w:rPr>
        <w:t>.</w:t>
      </w:r>
    </w:p>
    <w:p w:rsidR="00F92FC0" w:rsidRPr="008C4BB4" w:rsidRDefault="00F92FC0" w:rsidP="00F92FC0">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w:t>
      </w:r>
      <w:r w:rsidRPr="008C4BB4">
        <w:rPr>
          <w:rFonts w:ascii="Times New Roman" w:hAnsi="Times New Roman" w:cs="Times New Roman"/>
          <w:color w:val="auto"/>
          <w:sz w:val="24"/>
          <w:szCs w:val="24"/>
        </w:rPr>
        <w:lastRenderedPageBreak/>
        <w:t>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Pr>
          <w:rFonts w:ascii="Times New Roman" w:hAnsi="Times New Roman" w:cs="Times New Roman"/>
          <w:color w:val="auto"/>
          <w:sz w:val="24"/>
          <w:szCs w:val="24"/>
        </w:rPr>
        <w:t xml:space="preserve">умственной отсталостью (интеллектуальными нарушениями)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w:t>
      </w:r>
      <w:proofErr w:type="spellStart"/>
      <w:r w:rsidRPr="008C4BB4">
        <w:rPr>
          <w:rFonts w:ascii="Times New Roman" w:hAnsi="Times New Roman" w:cs="Times New Roman"/>
          <w:color w:val="auto"/>
          <w:sz w:val="24"/>
          <w:szCs w:val="24"/>
        </w:rPr>
        <w:t>оформленность</w:t>
      </w:r>
      <w:proofErr w:type="spellEnd"/>
      <w:r w:rsidRPr="008C4BB4">
        <w:rPr>
          <w:rFonts w:ascii="Times New Roman" w:hAnsi="Times New Roman" w:cs="Times New Roman"/>
          <w:color w:val="auto"/>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8C4BB4">
        <w:rPr>
          <w:rFonts w:ascii="Times New Roman" w:hAnsi="Times New Roman" w:cs="Times New Roman"/>
          <w:color w:val="auto"/>
          <w:sz w:val="24"/>
          <w:szCs w:val="24"/>
        </w:rPr>
        <w:t>аграмматичные</w:t>
      </w:r>
      <w:proofErr w:type="spellEnd"/>
      <w:r w:rsidRPr="008C4BB4">
        <w:rPr>
          <w:rFonts w:ascii="Times New Roman" w:hAnsi="Times New Roman" w:cs="Times New Roman"/>
          <w:color w:val="auto"/>
          <w:sz w:val="24"/>
          <w:szCs w:val="24"/>
        </w:rPr>
        <w:t xml:space="preserve"> фразы, иногда дополняя их жестами</w:t>
      </w:r>
    </w:p>
    <w:p w:rsidR="00F92FC0" w:rsidRPr="008C4BB4" w:rsidRDefault="00F92FC0" w:rsidP="00F92FC0">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8C4BB4">
        <w:rPr>
          <w:rFonts w:ascii="Times New Roman" w:hAnsi="Times New Roman" w:cs="Times New Roman"/>
          <w:sz w:val="24"/>
          <w:szCs w:val="24"/>
        </w:rPr>
        <w:t>возможностей к усвоению</w:t>
      </w:r>
      <w:proofErr w:type="gramEnd"/>
      <w:r w:rsidRPr="008C4BB4">
        <w:rPr>
          <w:rFonts w:ascii="Times New Roman" w:hAnsi="Times New Roman" w:cs="Times New Roman"/>
          <w:sz w:val="24"/>
          <w:szCs w:val="24"/>
        </w:rPr>
        <w:t xml:space="preserve">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F92FC0" w:rsidRPr="008C4BB4" w:rsidRDefault="00F92FC0" w:rsidP="00F92FC0">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F92FC0" w:rsidRPr="008C4BB4" w:rsidRDefault="00F92FC0" w:rsidP="00F92FC0">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w:t>
      </w:r>
      <w:r w:rsidRPr="008C4BB4">
        <w:rPr>
          <w:rFonts w:ascii="Times New Roman" w:hAnsi="Times New Roman" w:cs="Times New Roman"/>
          <w:sz w:val="24"/>
          <w:szCs w:val="24"/>
        </w:rPr>
        <w:lastRenderedPageBreak/>
        <w:t xml:space="preserve">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8C4BB4">
        <w:rPr>
          <w:rFonts w:ascii="Times New Roman" w:hAnsi="Times New Roman" w:cs="Times New Roman"/>
          <w:sz w:val="24"/>
          <w:szCs w:val="24"/>
        </w:rPr>
        <w:t>покусывание</w:t>
      </w:r>
      <w:proofErr w:type="spellEnd"/>
      <w:r w:rsidRPr="008C4BB4">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F92FC0" w:rsidRPr="008C4BB4" w:rsidRDefault="00F92FC0" w:rsidP="00F92FC0">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8C4BB4">
        <w:rPr>
          <w:rFonts w:ascii="Times New Roman" w:hAnsi="Times New Roman" w:cs="Times New Roman"/>
          <w:sz w:val="24"/>
          <w:szCs w:val="24"/>
        </w:rPr>
        <w:t>провоцирует ситуацию</w:t>
      </w:r>
      <w:proofErr w:type="gramEnd"/>
      <w:r w:rsidRPr="008C4BB4">
        <w:rPr>
          <w:rFonts w:ascii="Times New Roman" w:hAnsi="Times New Roman" w:cs="Times New Roman"/>
          <w:sz w:val="24"/>
          <w:szCs w:val="24"/>
        </w:rPr>
        <w:t xml:space="preserve">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Pr>
          <w:rFonts w:ascii="Times New Roman" w:hAnsi="Times New Roman" w:cs="Times New Roman"/>
          <w:i/>
          <w:iCs/>
          <w:color w:val="auto"/>
          <w:sz w:val="24"/>
          <w:szCs w:val="24"/>
        </w:rPr>
        <w:t xml:space="preserve"> </w:t>
      </w:r>
      <w:r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w:t>
      </w:r>
      <w:proofErr w:type="spellStart"/>
      <w:r w:rsidRPr="008C4BB4">
        <w:rPr>
          <w:rFonts w:ascii="Times New Roman" w:hAnsi="Times New Roman" w:cs="Times New Roman"/>
          <w:color w:val="auto"/>
          <w:sz w:val="24"/>
          <w:szCs w:val="24"/>
        </w:rPr>
        <w:t>эхолалическое</w:t>
      </w:r>
      <w:proofErr w:type="spellEnd"/>
      <w:r w:rsidRPr="008C4BB4">
        <w:rPr>
          <w:rFonts w:ascii="Times New Roman" w:hAnsi="Times New Roman" w:cs="Times New Roman"/>
          <w:color w:val="auto"/>
          <w:sz w:val="24"/>
          <w:szCs w:val="24"/>
        </w:rPr>
        <w:t xml:space="preserve">  повторение жестов и слов без достаточного понимания их смысла.</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w:t>
      </w:r>
      <w:r w:rsidRPr="008C4BB4">
        <w:rPr>
          <w:rFonts w:ascii="Times New Roman" w:hAnsi="Times New Roman" w:cs="Times New Roman"/>
          <w:color w:val="auto"/>
          <w:sz w:val="24"/>
          <w:szCs w:val="24"/>
        </w:rPr>
        <w:lastRenderedPageBreak/>
        <w:t xml:space="preserve">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w:t>
      </w:r>
      <w:proofErr w:type="spellStart"/>
      <w:r w:rsidRPr="008C4BB4">
        <w:rPr>
          <w:rFonts w:ascii="Times New Roman" w:hAnsi="Times New Roman" w:cs="Times New Roman"/>
          <w:color w:val="auto"/>
          <w:sz w:val="24"/>
          <w:szCs w:val="24"/>
        </w:rPr>
        <w:t>Перцептивная</w:t>
      </w:r>
      <w:proofErr w:type="spellEnd"/>
      <w:r w:rsidRPr="008C4BB4">
        <w:rPr>
          <w:rFonts w:ascii="Times New Roman" w:hAnsi="Times New Roman" w:cs="Times New Roman"/>
          <w:color w:val="auto"/>
          <w:sz w:val="24"/>
          <w:szCs w:val="24"/>
        </w:rPr>
        <w:t xml:space="preserve">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F92FC0" w:rsidRPr="008C4BB4" w:rsidRDefault="00F92FC0" w:rsidP="00F92FC0">
      <w:pPr>
        <w:pStyle w:val="ac"/>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F92FC0" w:rsidRPr="008C4BB4" w:rsidRDefault="00F92FC0" w:rsidP="00F92FC0">
      <w:pPr>
        <w:pStyle w:val="ab"/>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F92FC0" w:rsidRPr="008C4BB4" w:rsidRDefault="00F92FC0" w:rsidP="00F92FC0">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F92FC0" w:rsidRPr="008C4BB4" w:rsidRDefault="00F92FC0" w:rsidP="00F92FC0">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w:t>
      </w:r>
      <w:r w:rsidRPr="008C4BB4">
        <w:rPr>
          <w:rFonts w:ascii="Times New Roman" w:hAnsi="Times New Roman" w:cs="Times New Roman"/>
          <w:sz w:val="24"/>
          <w:szCs w:val="24"/>
        </w:rPr>
        <w:lastRenderedPageBreak/>
        <w:t>отношений между предметами выполняют только с наглядной опорой.</w:t>
      </w:r>
    </w:p>
    <w:p w:rsidR="00F92FC0" w:rsidRPr="008C4BB4" w:rsidRDefault="00F92FC0" w:rsidP="00F92FC0">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F92FC0" w:rsidRPr="008C4BB4" w:rsidRDefault="00F92FC0" w:rsidP="00F92FC0">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F92FC0" w:rsidRPr="008C4BB4" w:rsidRDefault="00F92FC0" w:rsidP="00F92FC0">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F92FC0" w:rsidRPr="008C4BB4" w:rsidRDefault="00F92FC0" w:rsidP="00F92FC0">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F92FC0" w:rsidRPr="008C4BB4" w:rsidRDefault="00F92FC0" w:rsidP="00F92FC0">
      <w:pPr>
        <w:pStyle w:val="ab"/>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F92FC0" w:rsidRPr="008C4BB4" w:rsidRDefault="00F92FC0" w:rsidP="00F92FC0">
      <w:pPr>
        <w:pStyle w:val="8"/>
        <w:spacing w:before="0" w:line="360" w:lineRule="auto"/>
        <w:ind w:firstLine="709"/>
        <w:contextualSpacing/>
        <w:jc w:val="both"/>
        <w:rPr>
          <w:rFonts w:ascii="Times New Roman" w:hAnsi="Times New Roman"/>
          <w:i/>
        </w:rPr>
      </w:pPr>
      <w:r w:rsidRPr="008C4BB4">
        <w:rPr>
          <w:rFonts w:ascii="Times New Roman" w:hAnsi="Times New Roman"/>
          <w:spacing w:val="-3"/>
        </w:rPr>
        <w:t>Физическое развитие:</w:t>
      </w:r>
      <w:r>
        <w:rPr>
          <w:rFonts w:ascii="Times New Roman" w:hAnsi="Times New Roman"/>
          <w:spacing w:val="-3"/>
        </w:rPr>
        <w:t xml:space="preserve"> </w:t>
      </w:r>
      <w:r w:rsidRPr="008C4BB4">
        <w:rPr>
          <w:rFonts w:ascii="Times New Roman" w:hAnsi="Times New Roman"/>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F92FC0" w:rsidRPr="008C4BB4" w:rsidRDefault="00F92FC0" w:rsidP="00F92FC0">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F92FC0" w:rsidRPr="008C4BB4" w:rsidRDefault="00F92FC0" w:rsidP="00F92FC0">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 xml:space="preserve">готовностью к взаимодействию </w:t>
      </w:r>
      <w:proofErr w:type="gramStart"/>
      <w:r w:rsidRPr="008C4BB4">
        <w:rPr>
          <w:rFonts w:ascii="Times New Roman" w:hAnsi="Times New Roman" w:cs="Times New Roman"/>
          <w:i/>
          <w:sz w:val="24"/>
          <w:szCs w:val="24"/>
        </w:rPr>
        <w:t>со</w:t>
      </w:r>
      <w:proofErr w:type="gramEnd"/>
      <w:r w:rsidRPr="008C4BB4">
        <w:rPr>
          <w:rFonts w:ascii="Times New Roman" w:hAnsi="Times New Roman" w:cs="Times New Roman"/>
          <w:i/>
          <w:sz w:val="24"/>
          <w:szCs w:val="24"/>
        </w:rPr>
        <w:t xml:space="preserve">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F92FC0" w:rsidRPr="008C4BB4" w:rsidRDefault="00F92FC0" w:rsidP="00F92FC0">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F92FC0" w:rsidRPr="008C4BB4" w:rsidRDefault="00F92FC0" w:rsidP="00F92FC0">
      <w:pPr>
        <w:pStyle w:val="ad"/>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F92FC0" w:rsidRPr="008C4BB4" w:rsidRDefault="00F92FC0" w:rsidP="00F92FC0">
      <w:pPr>
        <w:pStyle w:val="ad"/>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w:t>
      </w:r>
      <w:proofErr w:type="spellStart"/>
      <w:r w:rsidRPr="008C4BB4">
        <w:rPr>
          <w:rFonts w:ascii="Times New Roman" w:hAnsi="Times New Roman"/>
          <w:sz w:val="24"/>
          <w:szCs w:val="24"/>
        </w:rPr>
        <w:t>поэтапность</w:t>
      </w:r>
      <w:proofErr w:type="spellEnd"/>
      <w:r w:rsidRPr="008C4BB4">
        <w:rPr>
          <w:rFonts w:ascii="Times New Roman" w:hAnsi="Times New Roman"/>
          <w:sz w:val="24"/>
          <w:szCs w:val="24"/>
        </w:rPr>
        <w:t xml:space="preserve"> коррекционного обучения, </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реализация возрастных и индивидуальных потребностей ребенка на доступном уровне взаимодействия </w:t>
      </w:r>
      <w:proofErr w:type="gramStart"/>
      <w:r w:rsidRPr="008C4BB4">
        <w:rPr>
          <w:rFonts w:ascii="Times New Roman" w:hAnsi="Times New Roman"/>
          <w:sz w:val="24"/>
          <w:szCs w:val="24"/>
        </w:rPr>
        <w:t>со</w:t>
      </w:r>
      <w:proofErr w:type="gramEnd"/>
      <w:r w:rsidRPr="008C4BB4">
        <w:rPr>
          <w:rFonts w:ascii="Times New Roman" w:hAnsi="Times New Roman"/>
          <w:sz w:val="24"/>
          <w:szCs w:val="24"/>
        </w:rPr>
        <w:t xml:space="preserve"> взрослым,</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w:t>
      </w:r>
      <w:proofErr w:type="gramStart"/>
      <w:r w:rsidRPr="008C4BB4">
        <w:rPr>
          <w:rFonts w:ascii="Times New Roman" w:hAnsi="Times New Roman"/>
          <w:sz w:val="24"/>
          <w:szCs w:val="24"/>
        </w:rPr>
        <w:t>со</w:t>
      </w:r>
      <w:proofErr w:type="gramEnd"/>
      <w:r w:rsidRPr="008C4BB4">
        <w:rPr>
          <w:rFonts w:ascii="Times New Roman" w:hAnsi="Times New Roman"/>
          <w:sz w:val="24"/>
          <w:szCs w:val="24"/>
        </w:rPr>
        <w:t xml:space="preserve"> взрослыми,</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F92FC0" w:rsidRPr="008C4BB4" w:rsidRDefault="00F92FC0" w:rsidP="00F92FC0">
      <w:pPr>
        <w:pStyle w:val="ad"/>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F92FC0" w:rsidRPr="008C4BB4" w:rsidRDefault="00F92FC0" w:rsidP="00F92FC0">
      <w:pPr>
        <w:pStyle w:val="ad"/>
        <w:numPr>
          <w:ilvl w:val="0"/>
          <w:numId w:val="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воспитание самостоятельности в разных видах детской деятельности, в том числе </w:t>
      </w:r>
      <w:proofErr w:type="spellStart"/>
      <w:r w:rsidRPr="008C4BB4">
        <w:rPr>
          <w:rFonts w:ascii="Times New Roman" w:hAnsi="Times New Roman"/>
          <w:sz w:val="24"/>
          <w:szCs w:val="24"/>
        </w:rPr>
        <w:t>досуговой</w:t>
      </w:r>
      <w:proofErr w:type="spellEnd"/>
      <w:r w:rsidRPr="008C4BB4">
        <w:rPr>
          <w:rFonts w:ascii="Times New Roman" w:hAnsi="Times New Roman"/>
          <w:sz w:val="24"/>
          <w:szCs w:val="24"/>
        </w:rPr>
        <w:t>.</w:t>
      </w:r>
    </w:p>
    <w:p w:rsidR="00F92FC0" w:rsidRPr="008C4BB4" w:rsidRDefault="00F92FC0" w:rsidP="00F92FC0">
      <w:pPr>
        <w:pStyle w:val="ad"/>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w:t>
      </w:r>
      <w:r w:rsidRPr="008C4BB4">
        <w:rPr>
          <w:rFonts w:ascii="Times New Roman" w:hAnsi="Times New Roman"/>
          <w:sz w:val="24"/>
          <w:szCs w:val="24"/>
        </w:rPr>
        <w:lastRenderedPageBreak/>
        <w:t xml:space="preserve">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F92FC0" w:rsidRPr="008C4BB4" w:rsidRDefault="00F92FC0" w:rsidP="00F92FC0">
      <w:pPr>
        <w:pStyle w:val="p3"/>
        <w:spacing w:before="0" w:beforeAutospacing="0" w:after="0" w:afterAutospacing="0" w:line="360" w:lineRule="auto"/>
        <w:ind w:firstLine="709"/>
        <w:contextualSpacing/>
        <w:jc w:val="both"/>
      </w:pPr>
      <w:r w:rsidRPr="008C4BB4">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w:t>
      </w:r>
      <w:r w:rsidRPr="00275A12">
        <w:t>относится к области значимых направлений работы педагогов дошкольных организаций.</w:t>
      </w:r>
    </w:p>
    <w:p w:rsidR="00C014E1" w:rsidRDefault="00C014E1" w:rsidP="00363E79">
      <w:pPr>
        <w:spacing w:after="0" w:line="360" w:lineRule="auto"/>
        <w:jc w:val="both"/>
        <w:rPr>
          <w:rFonts w:ascii="Times New Roman" w:eastAsia="Calibri" w:hAnsi="Times New Roman" w:cs="Times New Roman"/>
          <w:bCs/>
          <w:sz w:val="24"/>
          <w:szCs w:val="24"/>
        </w:rPr>
      </w:pPr>
    </w:p>
    <w:p w:rsidR="00C014E1" w:rsidRPr="0055598A" w:rsidRDefault="0055598A" w:rsidP="00363E79">
      <w:pPr>
        <w:spacing w:after="0" w:line="360" w:lineRule="auto"/>
        <w:jc w:val="both"/>
        <w:rPr>
          <w:rFonts w:ascii="Times New Roman" w:eastAsia="Calibri" w:hAnsi="Times New Roman" w:cs="Times New Roman"/>
          <w:b/>
          <w:bCs/>
          <w:sz w:val="24"/>
          <w:szCs w:val="24"/>
        </w:rPr>
      </w:pPr>
      <w:r w:rsidRPr="0055598A">
        <w:rPr>
          <w:rFonts w:ascii="Times New Roman" w:eastAsia="Calibri" w:hAnsi="Times New Roman" w:cs="Times New Roman"/>
          <w:b/>
          <w:bCs/>
          <w:sz w:val="24"/>
          <w:szCs w:val="24"/>
        </w:rPr>
        <w:t>1.1.4. Особенности развития и особые потребности детей с нарушениями ОДА</w:t>
      </w:r>
    </w:p>
    <w:p w:rsidR="0055598A" w:rsidRPr="00114B92" w:rsidRDefault="0055598A" w:rsidP="0055598A">
      <w:pPr>
        <w:widowControl w:val="0"/>
        <w:spacing w:after="0" w:line="360" w:lineRule="auto"/>
        <w:jc w:val="center"/>
        <w:rPr>
          <w:rFonts w:ascii="Times New Roman" w:hAnsi="Times New Roman" w:cs="Times New Roman"/>
          <w:b/>
          <w:sz w:val="24"/>
          <w:szCs w:val="24"/>
        </w:rPr>
      </w:pPr>
    </w:p>
    <w:p w:rsidR="0055598A" w:rsidRPr="00114B92" w:rsidRDefault="0055598A" w:rsidP="0055598A">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114B92">
        <w:rPr>
          <w:rFonts w:ascii="Times New Roman" w:hAnsi="Times New Roman" w:cs="Times New Roman"/>
          <w:sz w:val="24"/>
          <w:szCs w:val="24"/>
        </w:rPr>
        <w:t>полиморфностью</w:t>
      </w:r>
      <w:proofErr w:type="spellEnd"/>
      <w:r w:rsidRPr="00114B92">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55598A" w:rsidRPr="00114B92" w:rsidRDefault="0055598A" w:rsidP="0055598A">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55598A" w:rsidRPr="00114B92" w:rsidRDefault="0055598A" w:rsidP="0055598A">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55598A" w:rsidRPr="00114B92" w:rsidRDefault="0055598A" w:rsidP="0055598A">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тяжелой степени</w:t>
      </w:r>
      <w:r w:rsidRPr="00114B92">
        <w:rPr>
          <w:rFonts w:ascii="Times New Roman" w:hAnsi="Times New Roman"/>
          <w:sz w:val="24"/>
          <w:szCs w:val="24"/>
        </w:rPr>
        <w:t xml:space="preserve"> двигательных нарушений дети не владеют навыками ходьбы и </w:t>
      </w:r>
      <w:proofErr w:type="spellStart"/>
      <w:r w:rsidRPr="00114B92">
        <w:rPr>
          <w:rFonts w:ascii="Times New Roman" w:hAnsi="Times New Roman"/>
          <w:sz w:val="24"/>
          <w:szCs w:val="24"/>
        </w:rPr>
        <w:t>манипулятивной</w:t>
      </w:r>
      <w:proofErr w:type="spellEnd"/>
      <w:r w:rsidRPr="00114B92">
        <w:rPr>
          <w:rFonts w:ascii="Times New Roman" w:hAnsi="Times New Roman"/>
          <w:sz w:val="24"/>
          <w:szCs w:val="24"/>
        </w:rPr>
        <w:t xml:space="preserve"> деятельностью, они не могут самостоятельно обслуживать себя; </w:t>
      </w:r>
    </w:p>
    <w:p w:rsidR="0055598A" w:rsidRPr="00114B92" w:rsidRDefault="0055598A" w:rsidP="0055598A">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средней (умеренно выраженной)</w:t>
      </w:r>
      <w:r w:rsidRPr="00114B92">
        <w:rPr>
          <w:rFonts w:ascii="Times New Roman" w:hAnsi="Times New Roman"/>
          <w:sz w:val="24"/>
          <w:szCs w:val="24"/>
        </w:rPr>
        <w:t xml:space="preserve"> </w:t>
      </w:r>
      <w:r w:rsidRPr="00114B92">
        <w:rPr>
          <w:rFonts w:ascii="Times New Roman" w:hAnsi="Times New Roman"/>
          <w:i/>
          <w:sz w:val="24"/>
          <w:szCs w:val="24"/>
        </w:rPr>
        <w:t>степени</w:t>
      </w:r>
      <w:r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114B92">
        <w:rPr>
          <w:rFonts w:ascii="Times New Roman" w:hAnsi="Times New Roman"/>
          <w:sz w:val="24"/>
          <w:szCs w:val="24"/>
        </w:rPr>
        <w:t>манипулятивных</w:t>
      </w:r>
      <w:proofErr w:type="spellEnd"/>
      <w:r w:rsidRPr="00114B92">
        <w:rPr>
          <w:rFonts w:ascii="Times New Roman" w:hAnsi="Times New Roman"/>
          <w:sz w:val="24"/>
          <w:szCs w:val="24"/>
        </w:rPr>
        <w:t xml:space="preserve"> функций рук; </w:t>
      </w:r>
    </w:p>
    <w:p w:rsidR="0055598A" w:rsidRPr="00114B92" w:rsidRDefault="0055598A" w:rsidP="0055598A">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Pr="00114B92">
        <w:rPr>
          <w:rFonts w:ascii="Times New Roman" w:hAnsi="Times New Roman"/>
          <w:iCs/>
          <w:sz w:val="24"/>
          <w:szCs w:val="24"/>
        </w:rPr>
        <w:t>ри</w:t>
      </w:r>
      <w:r w:rsidRPr="00114B92">
        <w:rPr>
          <w:rFonts w:ascii="Times New Roman" w:hAnsi="Times New Roman"/>
          <w:i/>
          <w:sz w:val="24"/>
          <w:szCs w:val="24"/>
        </w:rPr>
        <w:t xml:space="preserve"> легкой степени</w:t>
      </w:r>
      <w:r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Pr="00114B92">
        <w:rPr>
          <w:rFonts w:ascii="Times New Roman" w:hAnsi="Times New Roman"/>
          <w:sz w:val="24"/>
          <w:szCs w:val="24"/>
        </w:rPr>
        <w:t>манипулятивная</w:t>
      </w:r>
      <w:proofErr w:type="spellEnd"/>
      <w:r w:rsidRPr="00114B92">
        <w:rPr>
          <w:rFonts w:ascii="Times New Roman" w:hAnsi="Times New Roman"/>
          <w:sz w:val="24"/>
          <w:szCs w:val="24"/>
        </w:rPr>
        <w:t xml:space="preserve"> деятельность. Однако у них могут наблюдаться неправильные патологические позы и </w:t>
      </w:r>
      <w:r w:rsidRPr="00114B92">
        <w:rPr>
          <w:rFonts w:ascii="Times New Roman" w:hAnsi="Times New Roman"/>
          <w:sz w:val="24"/>
          <w:szCs w:val="24"/>
        </w:rPr>
        <w:lastRenderedPageBreak/>
        <w:t>положения, нарушения походки, движения недостаточно ловкие, замедленные. Снижена мышечная сила, имеются недостатки мелкой моторики.</w:t>
      </w:r>
    </w:p>
    <w:p w:rsidR="0055598A" w:rsidRPr="00114B92" w:rsidRDefault="0055598A" w:rsidP="0055598A">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55598A" w:rsidRPr="00114B92" w:rsidRDefault="0055598A" w:rsidP="0055598A">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55598A" w:rsidRPr="00114B92" w:rsidRDefault="0055598A" w:rsidP="0055598A">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55598A" w:rsidRPr="00114B92" w:rsidRDefault="0055598A" w:rsidP="0055598A">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w:t>
      </w:r>
      <w:r>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55598A" w:rsidRPr="00114B92" w:rsidRDefault="0055598A" w:rsidP="0055598A">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55598A" w:rsidRPr="00114B92" w:rsidRDefault="0055598A" w:rsidP="0055598A">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55598A" w:rsidRPr="00114B92" w:rsidRDefault="0055598A" w:rsidP="0055598A">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55598A" w:rsidRPr="00114B92" w:rsidRDefault="0055598A" w:rsidP="0055598A">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w:t>
      </w:r>
      <w:proofErr w:type="gramStart"/>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ранней психолого-медико-педагогической помощи в системе комплексной </w:t>
      </w:r>
      <w:proofErr w:type="spellStart"/>
      <w:r w:rsidRPr="00114B92">
        <w:rPr>
          <w:rFonts w:ascii="Times New Roman" w:hAnsi="Times New Roman"/>
          <w:sz w:val="24"/>
          <w:szCs w:val="24"/>
        </w:rPr>
        <w:lastRenderedPageBreak/>
        <w:t>абилитации</w:t>
      </w:r>
      <w:proofErr w:type="spellEnd"/>
      <w:r w:rsidRPr="00114B92">
        <w:rPr>
          <w:rFonts w:ascii="Times New Roman" w:hAnsi="Times New Roman"/>
          <w:sz w:val="24"/>
          <w:szCs w:val="24"/>
        </w:rPr>
        <w:t>/реабилитации;</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создании</w:t>
      </w:r>
      <w:proofErr w:type="gramEnd"/>
      <w:r w:rsidRPr="00114B92">
        <w:rPr>
          <w:rFonts w:ascii="Times New Roman" w:hAnsi="Times New Roman"/>
          <w:sz w:val="24"/>
          <w:szCs w:val="24"/>
        </w:rPr>
        <w:t xml:space="preserve"> безбарьерной архитектурно-планировочной среды;</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обеспечении</w:t>
      </w:r>
      <w:proofErr w:type="gramEnd"/>
      <w:r w:rsidRPr="00114B92">
        <w:rPr>
          <w:rFonts w:ascii="Times New Roman" w:hAnsi="Times New Roman"/>
          <w:sz w:val="24"/>
          <w:szCs w:val="24"/>
        </w:rPr>
        <w:t xml:space="preserve"> особой пространственной и временной организации образовательной среды;</w:t>
      </w:r>
    </w:p>
    <w:p w:rsidR="0055598A" w:rsidRPr="00114B92" w:rsidRDefault="0055598A" w:rsidP="0055598A">
      <w:pPr>
        <w:pStyle w:val="ad"/>
        <w:numPr>
          <w:ilvl w:val="0"/>
          <w:numId w:val="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наличии</w:t>
      </w:r>
      <w:proofErr w:type="gramEnd"/>
      <w:r w:rsidRPr="00114B92">
        <w:rPr>
          <w:rFonts w:ascii="Times New Roman" w:hAnsi="Times New Roman"/>
          <w:sz w:val="24"/>
          <w:szCs w:val="24"/>
        </w:rPr>
        <w:t xml:space="preserve">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55598A" w:rsidRPr="00114B92" w:rsidRDefault="0055598A" w:rsidP="0055598A">
      <w:pPr>
        <w:pStyle w:val="ad"/>
        <w:numPr>
          <w:ilvl w:val="0"/>
          <w:numId w:val="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 познавательных и социально-личностных нарушений и подготовке к школе;</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 xml:space="preserve">использовании специальных методов, приёмов и средств обучения (в том числе специализированных компьютерных и </w:t>
      </w:r>
      <w:proofErr w:type="spellStart"/>
      <w:r w:rsidRPr="00114B92">
        <w:rPr>
          <w:rFonts w:ascii="Times New Roman" w:hAnsi="Times New Roman"/>
          <w:sz w:val="24"/>
          <w:szCs w:val="24"/>
        </w:rPr>
        <w:t>ассистивных</w:t>
      </w:r>
      <w:proofErr w:type="spellEnd"/>
      <w:r w:rsidRPr="00114B92">
        <w:rPr>
          <w:rFonts w:ascii="Times New Roman" w:hAnsi="Times New Roman"/>
          <w:sz w:val="24"/>
          <w:szCs w:val="24"/>
        </w:rPr>
        <w:t xml:space="preserve"> технологий), обеспечивающих реализацию «обходных путей» обучения:</w:t>
      </w:r>
      <w:proofErr w:type="gramEnd"/>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работе с родителями детей с НОДА, включая обучение их доступным приемам коррекционно-развивающей работы;</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сохранении</w:t>
      </w:r>
      <w:proofErr w:type="gramEnd"/>
      <w:r w:rsidRPr="00114B92">
        <w:rPr>
          <w:rFonts w:ascii="Times New Roman" w:hAnsi="Times New Roman"/>
          <w:sz w:val="24"/>
          <w:szCs w:val="24"/>
        </w:rPr>
        <w:t>,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нарушений и вариативности проявлений;</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формировании</w:t>
      </w:r>
      <w:proofErr w:type="gramEnd"/>
      <w:r w:rsidRPr="00114B92">
        <w:rPr>
          <w:rFonts w:ascii="Times New Roman" w:hAnsi="Times New Roman"/>
          <w:sz w:val="24"/>
          <w:szCs w:val="24"/>
        </w:rPr>
        <w:t xml:space="preserve"> у педагогов образовательной организации специальных компетенций в области работы с детьми с двигательной патологией;</w:t>
      </w:r>
    </w:p>
    <w:p w:rsidR="0055598A" w:rsidRPr="00114B92" w:rsidRDefault="0055598A" w:rsidP="0055598A">
      <w:pPr>
        <w:pStyle w:val="ad"/>
        <w:widowControl w:val="0"/>
        <w:numPr>
          <w:ilvl w:val="0"/>
          <w:numId w:val="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формировании</w:t>
      </w:r>
      <w:proofErr w:type="gramEnd"/>
      <w:r w:rsidRPr="00114B92">
        <w:rPr>
          <w:rFonts w:ascii="Times New Roman" w:hAnsi="Times New Roman"/>
          <w:sz w:val="24"/>
          <w:szCs w:val="24"/>
        </w:rPr>
        <w:t xml:space="preserve"> толерантного отношения к ребенку с НОДА у здоровых детей и их родителей;</w:t>
      </w:r>
    </w:p>
    <w:p w:rsidR="0055598A" w:rsidRPr="0055598A" w:rsidRDefault="0055598A" w:rsidP="00363E79">
      <w:pPr>
        <w:pStyle w:val="ad"/>
        <w:numPr>
          <w:ilvl w:val="0"/>
          <w:numId w:val="2"/>
        </w:numPr>
        <w:shd w:val="clear" w:color="auto" w:fill="FFFFFF"/>
        <w:tabs>
          <w:tab w:val="clear" w:pos="1287"/>
          <w:tab w:val="num" w:pos="284"/>
        </w:tabs>
        <w:spacing w:after="0" w:line="360" w:lineRule="auto"/>
        <w:ind w:left="0" w:firstLine="709"/>
        <w:jc w:val="both"/>
        <w:rPr>
          <w:rFonts w:ascii="Times New Roman" w:eastAsia="Calibri" w:hAnsi="Times New Roman"/>
          <w:bCs/>
          <w:sz w:val="24"/>
          <w:szCs w:val="24"/>
        </w:rPr>
      </w:pPr>
      <w:r w:rsidRPr="0055598A">
        <w:rPr>
          <w:rFonts w:ascii="Times New Roman" w:hAnsi="Times New Roman"/>
          <w:sz w:val="24"/>
          <w:szCs w:val="24"/>
        </w:rPr>
        <w:t xml:space="preserve">максимальном </w:t>
      </w:r>
      <w:proofErr w:type="gramStart"/>
      <w:r w:rsidRPr="0055598A">
        <w:rPr>
          <w:rFonts w:ascii="Times New Roman" w:hAnsi="Times New Roman"/>
          <w:sz w:val="24"/>
          <w:szCs w:val="24"/>
        </w:rPr>
        <w:t>расширении</w:t>
      </w:r>
      <w:proofErr w:type="gramEnd"/>
      <w:r w:rsidRPr="0055598A">
        <w:rPr>
          <w:rFonts w:ascii="Times New Roman" w:hAnsi="Times New Roman"/>
          <w:sz w:val="24"/>
          <w:szCs w:val="24"/>
        </w:rP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55598A" w:rsidRDefault="0055598A" w:rsidP="0055598A">
      <w:pPr>
        <w:shd w:val="clear" w:color="auto" w:fill="FFFFFF"/>
        <w:tabs>
          <w:tab w:val="num" w:pos="284"/>
        </w:tabs>
        <w:spacing w:after="0" w:line="360" w:lineRule="auto"/>
        <w:jc w:val="both"/>
        <w:rPr>
          <w:rFonts w:ascii="Times New Roman" w:eastAsia="Calibri" w:hAnsi="Times New Roman"/>
          <w:bCs/>
          <w:sz w:val="24"/>
          <w:szCs w:val="24"/>
        </w:rPr>
      </w:pPr>
    </w:p>
    <w:p w:rsidR="0055598A" w:rsidRPr="0055598A" w:rsidRDefault="0055598A" w:rsidP="0055598A">
      <w:pPr>
        <w:shd w:val="clear" w:color="auto" w:fill="FFFFFF"/>
        <w:tabs>
          <w:tab w:val="num" w:pos="284"/>
        </w:tabs>
        <w:spacing w:after="0" w:line="360" w:lineRule="auto"/>
        <w:jc w:val="both"/>
        <w:rPr>
          <w:rFonts w:ascii="Times New Roman" w:eastAsia="Calibri" w:hAnsi="Times New Roman"/>
          <w:bCs/>
          <w:sz w:val="24"/>
          <w:szCs w:val="24"/>
        </w:rPr>
      </w:pPr>
    </w:p>
    <w:p w:rsidR="00C014E1" w:rsidRPr="0055598A" w:rsidRDefault="0055598A" w:rsidP="00363E79">
      <w:pPr>
        <w:spacing w:after="0" w:line="360" w:lineRule="auto"/>
        <w:jc w:val="both"/>
        <w:rPr>
          <w:rFonts w:ascii="Times New Roman" w:eastAsia="Calibri" w:hAnsi="Times New Roman" w:cs="Times New Roman"/>
          <w:b/>
          <w:bCs/>
          <w:sz w:val="24"/>
          <w:szCs w:val="24"/>
        </w:rPr>
      </w:pPr>
      <w:r w:rsidRPr="0055598A">
        <w:rPr>
          <w:rFonts w:ascii="Times New Roman" w:eastAsia="Calibri" w:hAnsi="Times New Roman" w:cs="Times New Roman"/>
          <w:b/>
          <w:bCs/>
          <w:sz w:val="24"/>
          <w:szCs w:val="24"/>
        </w:rPr>
        <w:lastRenderedPageBreak/>
        <w:t>1.2. Планируемые результаты</w:t>
      </w:r>
    </w:p>
    <w:p w:rsidR="00C014E1" w:rsidRDefault="0055598A" w:rsidP="00363E79">
      <w:pPr>
        <w:spacing w:after="0" w:line="360" w:lineRule="auto"/>
        <w:jc w:val="both"/>
        <w:rPr>
          <w:rFonts w:ascii="Times New Roman" w:eastAsia="Calibri" w:hAnsi="Times New Roman" w:cs="Times New Roman"/>
          <w:b/>
          <w:bCs/>
          <w:sz w:val="24"/>
          <w:szCs w:val="24"/>
        </w:rPr>
      </w:pPr>
      <w:r w:rsidRPr="0055598A">
        <w:rPr>
          <w:rFonts w:ascii="Times New Roman" w:eastAsia="Calibri" w:hAnsi="Times New Roman" w:cs="Times New Roman"/>
          <w:b/>
          <w:bCs/>
          <w:sz w:val="24"/>
          <w:szCs w:val="24"/>
        </w:rPr>
        <w:t>1.2.1. Целевые ориентиры в старшем дошкольном возрасте.</w:t>
      </w:r>
    </w:p>
    <w:p w:rsidR="00604D59" w:rsidRPr="00604D59" w:rsidRDefault="00604D59" w:rsidP="00363E79">
      <w:pPr>
        <w:spacing w:after="0" w:line="360" w:lineRule="auto"/>
        <w:jc w:val="both"/>
        <w:rPr>
          <w:rFonts w:ascii="Times New Roman" w:eastAsia="Calibri" w:hAnsi="Times New Roman" w:cs="Times New Roman"/>
          <w:b/>
          <w:bCs/>
          <w:sz w:val="24"/>
          <w:szCs w:val="24"/>
        </w:rPr>
      </w:pPr>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ребенок формирует адаптационно-компенсаторные механизмы, проявляющиеся в следующем: </w:t>
      </w:r>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w:t>
      </w:r>
      <w:proofErr w:type="gramStart"/>
      <w:r w:rsidRPr="001B7738">
        <w:rPr>
          <w:rFonts w:ascii="Times New Roman" w:hAnsi="Times New Roman" w:cs="Times New Roman"/>
          <w:sz w:val="24"/>
          <w:szCs w:val="24"/>
        </w:rPr>
        <w:t>Способен</w:t>
      </w:r>
      <w:proofErr w:type="gramEnd"/>
      <w:r w:rsidRPr="001B7738">
        <w:rPr>
          <w:rFonts w:ascii="Times New Roman" w:hAnsi="Times New Roman" w:cs="Times New Roman"/>
          <w:sz w:val="24"/>
          <w:szCs w:val="24"/>
        </w:rPr>
        <w:t xml:space="preserve">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w:t>
      </w:r>
      <w:proofErr w:type="gramStart"/>
      <w:r w:rsidRPr="001B7738">
        <w:rPr>
          <w:rFonts w:ascii="Times New Roman" w:hAnsi="Times New Roman" w:cs="Times New Roman"/>
          <w:sz w:val="24"/>
          <w:szCs w:val="24"/>
        </w:rPr>
        <w:t>Способен сопереживать неудачам и радоваться успехам других, адекватно проявляет свои чувства, в том числе чувство веры в себя;</w:t>
      </w:r>
      <w:proofErr w:type="gramEnd"/>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proofErr w:type="gramEnd"/>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proofErr w:type="gramStart"/>
      <w:r w:rsidRPr="001B7738">
        <w:rPr>
          <w:rFonts w:ascii="Times New Roman" w:hAnsi="Times New Roman" w:cs="Times New Roman"/>
          <w:sz w:val="24"/>
          <w:szCs w:val="24"/>
        </w:rPr>
        <w:t>способен</w:t>
      </w:r>
      <w:proofErr w:type="gramEnd"/>
      <w:r w:rsidRPr="001B7738">
        <w:rPr>
          <w:rFonts w:ascii="Times New Roman" w:hAnsi="Times New Roman" w:cs="Times New Roman"/>
          <w:sz w:val="24"/>
          <w:szCs w:val="24"/>
        </w:rPr>
        <w:t xml:space="preserve">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04D59" w:rsidRPr="001B7738" w:rsidRDefault="00604D59" w:rsidP="00604D59">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w:t>
      </w:r>
    </w:p>
    <w:p w:rsidR="00604D59" w:rsidRDefault="00604D59" w:rsidP="00604D59">
      <w:pPr>
        <w:pStyle w:val="24"/>
      </w:pPr>
    </w:p>
    <w:p w:rsidR="00604D59" w:rsidRDefault="00604D59" w:rsidP="00604D59">
      <w:pPr>
        <w:spacing w:after="0" w:line="360" w:lineRule="auto"/>
        <w:jc w:val="both"/>
        <w:rPr>
          <w:rFonts w:ascii="Times New Roman" w:eastAsia="Calibri" w:hAnsi="Times New Roman" w:cs="Times New Roman"/>
          <w:b/>
          <w:bCs/>
          <w:sz w:val="24"/>
          <w:szCs w:val="24"/>
        </w:rPr>
      </w:pPr>
      <w:r w:rsidRPr="0055598A">
        <w:rPr>
          <w:rFonts w:ascii="Times New Roman" w:eastAsia="Calibri" w:hAnsi="Times New Roman" w:cs="Times New Roman"/>
          <w:b/>
          <w:bCs/>
          <w:sz w:val="24"/>
          <w:szCs w:val="24"/>
        </w:rPr>
        <w:lastRenderedPageBreak/>
        <w:t>1.</w:t>
      </w:r>
      <w:r>
        <w:rPr>
          <w:rFonts w:ascii="Times New Roman" w:eastAsia="Calibri" w:hAnsi="Times New Roman" w:cs="Times New Roman"/>
          <w:b/>
          <w:bCs/>
          <w:sz w:val="24"/>
          <w:szCs w:val="24"/>
        </w:rPr>
        <w:t>3</w:t>
      </w:r>
      <w:r w:rsidRPr="0055598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Развивающее оценивание качества образовательной деятельности по АОП</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Pr="001B7738">
        <w:rPr>
          <w:rFonts w:ascii="Times New Roman" w:hAnsi="Times New Roman" w:cs="Times New Roman"/>
          <w:sz w:val="24"/>
          <w:szCs w:val="24"/>
        </w:rPr>
        <w:t>адаптированной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proofErr w:type="gramStart"/>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w:t>
      </w:r>
      <w:r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Целевые ориентиры, представленные в а</w:t>
      </w:r>
      <w:r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уровней развития слабовидящих детей;</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слабовидящих детей;</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 не являются основой объективной оценки </w:t>
      </w:r>
      <w:proofErr w:type="gramStart"/>
      <w:r w:rsidRPr="001B7738">
        <w:rPr>
          <w:rFonts w:ascii="Times New Roman" w:eastAsia="Times New Roman" w:hAnsi="Times New Roman" w:cs="Times New Roman"/>
          <w:sz w:val="24"/>
          <w:szCs w:val="24"/>
        </w:rPr>
        <w:t>соответствия</w:t>
      </w:r>
      <w:proofErr w:type="gramEnd"/>
      <w:r w:rsidRPr="001B7738">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слабовидящих детей;</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w:t>
      </w:r>
    </w:p>
    <w:p w:rsidR="004C38C9" w:rsidRPr="001B7738" w:rsidRDefault="004C38C9" w:rsidP="004C38C9">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Программа строится на основе общих закономерностей развития личности </w:t>
      </w:r>
      <w:r w:rsidRPr="001B7738">
        <w:rPr>
          <w:rFonts w:ascii="Times New Roman" w:eastAsia="Times New Roman" w:hAnsi="Times New Roman" w:cs="Times New Roman"/>
          <w:sz w:val="24"/>
          <w:szCs w:val="24"/>
        </w:rPr>
        <w:lastRenderedPageBreak/>
        <w:t xml:space="preserve">слабовидящих детей раннего и дошкольного возраста с учетом </w:t>
      </w:r>
      <w:proofErr w:type="spellStart"/>
      <w:r w:rsidRPr="001B7738">
        <w:rPr>
          <w:rFonts w:ascii="Times New Roman" w:eastAsia="Times New Roman" w:hAnsi="Times New Roman" w:cs="Times New Roman"/>
          <w:sz w:val="24"/>
          <w:szCs w:val="24"/>
        </w:rPr>
        <w:t>сензитивных</w:t>
      </w:r>
      <w:proofErr w:type="spellEnd"/>
      <w:r w:rsidRPr="001B7738">
        <w:rPr>
          <w:rFonts w:ascii="Times New Roman" w:eastAsia="Times New Roman" w:hAnsi="Times New Roman" w:cs="Times New Roman"/>
          <w:sz w:val="24"/>
          <w:szCs w:val="24"/>
        </w:rPr>
        <w:t xml:space="preserve"> периодов в развитии.</w:t>
      </w:r>
    </w:p>
    <w:p w:rsidR="004C38C9" w:rsidRPr="001B7738" w:rsidRDefault="004C38C9" w:rsidP="004C38C9">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карты развития слабовидящего ребенка;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различные шкалы индивидуального развития слабовидящего ребенка.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В соответствии со Стандартом и принципами а</w:t>
      </w:r>
      <w:r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а</w:t>
      </w:r>
      <w:r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поддерживает ценности развития и позитивной социализации слабовидящего ребенка раннего и дошкольного возраста;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слабовидящего ребенка в условиях современного постиндустриального общества;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 разнообразием вариантов развития слабовидящего ребенка в дошкольном детстве;</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 с разнообразием вариантов образовательной и коррекционно-реабилитационной </w:t>
      </w:r>
      <w:r w:rsidRPr="001B7738">
        <w:rPr>
          <w:rFonts w:ascii="Times New Roman" w:eastAsia="Calibri" w:hAnsi="Times New Roman" w:cs="Times New Roman"/>
          <w:sz w:val="24"/>
          <w:szCs w:val="24"/>
          <w:lang w:eastAsia="ar-SA"/>
        </w:rPr>
        <w:lastRenderedPageBreak/>
        <w:t>среды;</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с разнообразием местных условий в разных регионах и муниципальных образованиях Российской Федерации;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Система </w:t>
      </w:r>
      <w:proofErr w:type="gramStart"/>
      <w:r w:rsidRPr="001B7738">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1B7738">
        <w:rPr>
          <w:rFonts w:ascii="Times New Roman" w:eastAsia="Calibri" w:hAnsi="Times New Roman" w:cs="Times New Roman"/>
          <w:sz w:val="24"/>
          <w:szCs w:val="24"/>
          <w:lang w:eastAsia="ar-SA"/>
        </w:rPr>
        <w:t xml:space="preserve">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w:t>
      </w:r>
      <w:proofErr w:type="gramStart"/>
      <w:r w:rsidRPr="001B7738">
        <w:rPr>
          <w:rFonts w:ascii="Times New Roman" w:eastAsia="Calibri" w:hAnsi="Times New Roman" w:cs="Times New Roman"/>
          <w:sz w:val="24"/>
          <w:szCs w:val="24"/>
          <w:lang w:eastAsia="ar-SA"/>
        </w:rPr>
        <w:t>оценки качества адаптированной программы дошкольного образования слабовидящих детей</w:t>
      </w:r>
      <w:proofErr w:type="gramEnd"/>
      <w:r w:rsidRPr="001B7738">
        <w:rPr>
          <w:rFonts w:ascii="Times New Roman" w:eastAsia="Calibri" w:hAnsi="Times New Roman" w:cs="Times New Roman"/>
          <w:sz w:val="24"/>
          <w:szCs w:val="24"/>
          <w:lang w:eastAsia="ar-SA"/>
        </w:rPr>
        <w:t>;</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ориентирования педагогов в их профессиональной деятельности и обозначения перспектив развития самой Организации;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слабовидящих обучающихся.</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Pr="001B7738">
        <w:rPr>
          <w:rFonts w:ascii="Times New Roman" w:eastAsia="Calibri" w:hAnsi="Times New Roman" w:cs="Times New Roman"/>
          <w:sz w:val="24"/>
          <w:szCs w:val="24"/>
          <w:lang w:eastAsia="ar-SA"/>
        </w:rPr>
        <w:lastRenderedPageBreak/>
        <w:t>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АОП,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roofErr w:type="gramStart"/>
      <w:r w:rsidRPr="001B7738">
        <w:rPr>
          <w:rFonts w:ascii="Times New Roman" w:eastAsia="Calibri" w:hAnsi="Times New Roman" w:cs="Times New Roman"/>
          <w:sz w:val="24"/>
          <w:szCs w:val="24"/>
          <w:lang w:eastAsia="ar-SA"/>
        </w:rPr>
        <w:t>ДО</w:t>
      </w:r>
      <w:proofErr w:type="gramEnd"/>
      <w:r w:rsidRPr="001B7738">
        <w:rPr>
          <w:rFonts w:ascii="Times New Roman" w:eastAsia="Calibri" w:hAnsi="Times New Roman" w:cs="Times New Roman"/>
          <w:sz w:val="24"/>
          <w:szCs w:val="24"/>
          <w:lang w:eastAsia="ar-SA"/>
        </w:rPr>
        <w:t>;</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слабовидящего ребенка;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способствует открытости по отношению к ожиданиям слабовидящего ребенка, семьи, педагогов, общества и государства;</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C38C9" w:rsidRPr="001B7738" w:rsidRDefault="004C38C9" w:rsidP="004C38C9">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4C38C9" w:rsidRDefault="004C38C9" w:rsidP="00604D59">
      <w:pPr>
        <w:spacing w:after="0" w:line="360" w:lineRule="auto"/>
        <w:jc w:val="both"/>
        <w:rPr>
          <w:rFonts w:ascii="Times New Roman" w:eastAsia="Calibri" w:hAnsi="Times New Roman" w:cs="Times New Roman"/>
          <w:b/>
          <w:bCs/>
          <w:sz w:val="24"/>
          <w:szCs w:val="24"/>
        </w:rPr>
      </w:pPr>
    </w:p>
    <w:p w:rsidR="004C38C9" w:rsidRDefault="004C38C9" w:rsidP="00604D59">
      <w:pPr>
        <w:spacing w:after="0" w:line="360" w:lineRule="auto"/>
        <w:jc w:val="both"/>
        <w:rPr>
          <w:rFonts w:ascii="Times New Roman" w:eastAsia="Calibri" w:hAnsi="Times New Roman" w:cs="Times New Roman"/>
          <w:b/>
          <w:bCs/>
          <w:sz w:val="24"/>
          <w:szCs w:val="24"/>
        </w:rPr>
      </w:pPr>
    </w:p>
    <w:p w:rsidR="004C38C9" w:rsidRDefault="004C38C9" w:rsidP="00604D59">
      <w:pPr>
        <w:spacing w:after="0" w:line="360" w:lineRule="auto"/>
        <w:jc w:val="both"/>
        <w:rPr>
          <w:rFonts w:ascii="Times New Roman" w:eastAsia="Calibri" w:hAnsi="Times New Roman" w:cs="Times New Roman"/>
          <w:b/>
          <w:bCs/>
          <w:sz w:val="24"/>
          <w:szCs w:val="24"/>
        </w:rPr>
      </w:pPr>
    </w:p>
    <w:p w:rsidR="004C38C9" w:rsidRDefault="004C38C9" w:rsidP="00604D59">
      <w:pPr>
        <w:spacing w:after="0" w:line="360" w:lineRule="auto"/>
        <w:jc w:val="both"/>
        <w:rPr>
          <w:rFonts w:ascii="Times New Roman" w:eastAsia="Calibri" w:hAnsi="Times New Roman" w:cs="Times New Roman"/>
          <w:b/>
          <w:bCs/>
          <w:sz w:val="24"/>
          <w:szCs w:val="24"/>
        </w:rPr>
      </w:pPr>
    </w:p>
    <w:p w:rsidR="00604D59" w:rsidRPr="0055598A" w:rsidRDefault="00604D59" w:rsidP="00604D59">
      <w:pPr>
        <w:spacing w:after="0" w:line="360" w:lineRule="auto"/>
        <w:jc w:val="both"/>
        <w:rPr>
          <w:rFonts w:ascii="Times New Roman" w:eastAsia="Calibri" w:hAnsi="Times New Roman" w:cs="Times New Roman"/>
          <w:b/>
          <w:bCs/>
          <w:sz w:val="24"/>
          <w:szCs w:val="24"/>
        </w:rPr>
      </w:pPr>
    </w:p>
    <w:p w:rsidR="00604D59" w:rsidRPr="001B7738" w:rsidRDefault="00604D59" w:rsidP="00604D59">
      <w:pPr>
        <w:pStyle w:val="12"/>
        <w:rPr>
          <w:sz w:val="24"/>
          <w:szCs w:val="24"/>
        </w:rPr>
      </w:pPr>
      <w:bookmarkStart w:id="5" w:name="_Toc491274223"/>
      <w:r w:rsidRPr="001B7738">
        <w:rPr>
          <w:sz w:val="24"/>
          <w:szCs w:val="24"/>
        </w:rPr>
        <w:lastRenderedPageBreak/>
        <w:t>2. СОДЕРЖАТЕЛЬНЫЙ РАЗДЕЛ</w:t>
      </w:r>
      <w:bookmarkEnd w:id="5"/>
    </w:p>
    <w:p w:rsidR="00604D59" w:rsidRPr="001B7738" w:rsidRDefault="00604D59" w:rsidP="00604D59">
      <w:pPr>
        <w:pStyle w:val="24"/>
      </w:pPr>
    </w:p>
    <w:p w:rsidR="00604D59" w:rsidRDefault="00604D59" w:rsidP="00604D59">
      <w:pPr>
        <w:pStyle w:val="24"/>
      </w:pPr>
      <w:bookmarkStart w:id="6" w:name="_Toc491274224"/>
      <w:r w:rsidRPr="00604D59">
        <w:t xml:space="preserve">2.1. </w:t>
      </w:r>
      <w:bookmarkEnd w:id="6"/>
      <w:r>
        <w:t>Описание образовательной деятельности в соответствии с направлениями развития ребенка, в пяти образовательных областях</w:t>
      </w:r>
    </w:p>
    <w:p w:rsidR="00604D59" w:rsidRPr="001B7738"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w:t>
      </w:r>
      <w:proofErr w:type="gramStart"/>
      <w:r w:rsidRPr="001B7738">
        <w:rPr>
          <w:rFonts w:ascii="Times New Roman" w:hAnsi="Times New Roman" w:cs="Times New Roman"/>
          <w:sz w:val="24"/>
          <w:szCs w:val="24"/>
        </w:rPr>
        <w:t>представлены</w:t>
      </w:r>
      <w:proofErr w:type="gramEnd"/>
      <w:r w:rsidRPr="001B7738">
        <w:rPr>
          <w:rFonts w:ascii="Times New Roman" w:hAnsi="Times New Roman" w:cs="Times New Roman"/>
          <w:sz w:val="24"/>
          <w:szCs w:val="24"/>
        </w:rPr>
        <w:t>:</w:t>
      </w:r>
    </w:p>
    <w:p w:rsidR="00604D59" w:rsidRDefault="00604D59" w:rsidP="00604D5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w:t>
      </w:r>
      <w:r w:rsidR="004C38C9">
        <w:rPr>
          <w:rFonts w:ascii="Times New Roman" w:hAnsi="Times New Roman" w:cs="Times New Roman"/>
          <w:sz w:val="24"/>
          <w:szCs w:val="24"/>
        </w:rPr>
        <w:t>дошкольного возраста</w:t>
      </w:r>
    </w:p>
    <w:p w:rsidR="004C38C9" w:rsidRDefault="004C38C9" w:rsidP="00604D59">
      <w:pPr>
        <w:widowControl w:val="0"/>
        <w:spacing w:after="0" w:line="360" w:lineRule="auto"/>
        <w:ind w:firstLine="709"/>
        <w:jc w:val="both"/>
        <w:rPr>
          <w:rFonts w:ascii="Times New Roman" w:hAnsi="Times New Roman" w:cs="Times New Roman"/>
          <w:sz w:val="24"/>
          <w:szCs w:val="24"/>
        </w:rPr>
      </w:pPr>
    </w:p>
    <w:p w:rsidR="004C38C9" w:rsidRPr="001B7738" w:rsidRDefault="004C38C9" w:rsidP="004C38C9">
      <w:pPr>
        <w:pStyle w:val="24"/>
      </w:pPr>
      <w:r w:rsidRPr="001B7738">
        <w:t>2.2. Описание образовательной деятельности в соответствии с направлениями развития ребенка, представленными в пяти образовательных областях</w:t>
      </w:r>
    </w:p>
    <w:p w:rsidR="004C38C9" w:rsidRPr="001B7738" w:rsidRDefault="004C38C9" w:rsidP="004C38C9">
      <w:pPr>
        <w:pStyle w:val="32"/>
      </w:pPr>
      <w:bookmarkStart w:id="7" w:name="_Toc491274226"/>
      <w:r w:rsidRPr="001B7738">
        <w:t xml:space="preserve">2.2.1. </w:t>
      </w:r>
      <w:bookmarkEnd w:id="7"/>
      <w:r>
        <w:t>Дошкольный возраст</w:t>
      </w:r>
    </w:p>
    <w:p w:rsidR="00C13C97" w:rsidRPr="001B7738" w:rsidRDefault="00C13C97" w:rsidP="00C13C97">
      <w:pPr>
        <w:widowControl w:val="0"/>
        <w:spacing w:after="0" w:line="360" w:lineRule="auto"/>
        <w:jc w:val="center"/>
        <w:rPr>
          <w:rFonts w:ascii="Times New Roman" w:hAnsi="Times New Roman" w:cs="Times New Roman"/>
          <w:sz w:val="24"/>
          <w:szCs w:val="24"/>
        </w:rPr>
      </w:pPr>
    </w:p>
    <w:p w:rsidR="00C13C97" w:rsidRPr="001B7738" w:rsidRDefault="00C13C97" w:rsidP="00C13C97">
      <w:pPr>
        <w:pStyle w:val="32"/>
      </w:pPr>
      <w:bookmarkStart w:id="8" w:name="_Toc491274235"/>
      <w:r w:rsidRPr="001B7738">
        <w:t>2.2.2. Дошкольный возраст</w:t>
      </w:r>
      <w:bookmarkEnd w:id="8"/>
      <w:r w:rsidRPr="001B7738">
        <w:tab/>
      </w:r>
    </w:p>
    <w:p w:rsidR="00C13C97" w:rsidRPr="001B7738" w:rsidRDefault="00C13C97" w:rsidP="00C13C97">
      <w:pPr>
        <w:pStyle w:val="4"/>
        <w:rPr>
          <w:color w:val="auto"/>
          <w:sz w:val="24"/>
          <w:szCs w:val="24"/>
        </w:rPr>
      </w:pPr>
      <w:bookmarkStart w:id="9" w:name="_Toc491274236"/>
      <w:r w:rsidRPr="001B7738">
        <w:rPr>
          <w:color w:val="auto"/>
          <w:sz w:val="24"/>
          <w:szCs w:val="24"/>
        </w:rPr>
        <w:t>2.2.2.1. Социально-коммуникативное развитие</w:t>
      </w:r>
      <w:bookmarkEnd w:id="9"/>
    </w:p>
    <w:p w:rsidR="00C13C97" w:rsidRPr="001B7738" w:rsidRDefault="00C13C97" w:rsidP="00C13C97">
      <w:pPr>
        <w:pStyle w:val="af"/>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C13C97" w:rsidRPr="001B7738" w:rsidRDefault="00C13C97" w:rsidP="00C13C97">
      <w:pPr>
        <w:pStyle w:val="af"/>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развития положительного отношения ребенка к себе и другим людям; </w:t>
      </w:r>
    </w:p>
    <w:p w:rsidR="00C13C97" w:rsidRPr="001B7738" w:rsidRDefault="00C13C97" w:rsidP="00C13C97">
      <w:pPr>
        <w:pStyle w:val="af"/>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развития коммуникативной и социальной компетентности; </w:t>
      </w:r>
    </w:p>
    <w:p w:rsidR="00C13C97" w:rsidRPr="001B7738" w:rsidRDefault="00C13C97" w:rsidP="00C13C97">
      <w:pPr>
        <w:pStyle w:val="af"/>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развития игровой деятельности; </w:t>
      </w:r>
    </w:p>
    <w:p w:rsidR="00C13C97" w:rsidRPr="001B7738" w:rsidRDefault="00C13C97" w:rsidP="00C13C97">
      <w:pPr>
        <w:pStyle w:val="af"/>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обеспечения развития у слабовидящего ребенка компенсаторно-адаптивных механизмов освоения социальных сред в их многообразии.</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социально-коммуникативного развития слабовидящих детей важны следующие знания: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имена, фамилии детей группы, собственное имя, отчество, фамилия, имена, отчества, фамилии родителей; элементарные знания о своем имени (как и в каких </w:t>
      </w:r>
      <w:proofErr w:type="gramStart"/>
      <w:r w:rsidRPr="001B7738">
        <w:rPr>
          <w:rStyle w:val="s4"/>
          <w:rFonts w:ascii="Times New Roman" w:hAnsi="Times New Roman"/>
          <w:sz w:val="24"/>
          <w:szCs w:val="24"/>
        </w:rPr>
        <w:t>ситуациях</w:t>
      </w:r>
      <w:proofErr w:type="gramEnd"/>
      <w:r w:rsidRPr="001B7738">
        <w:rPr>
          <w:rStyle w:val="s4"/>
          <w:rFonts w:ascii="Times New Roman" w:hAnsi="Times New Roman"/>
          <w:sz w:val="24"/>
          <w:szCs w:val="24"/>
        </w:rPr>
        <w:t xml:space="preserve"> оно может звучать);</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элементарные правила вербального общения;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названия базовых эмоций;</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возможные опасные ситуации в быту, в разных видах деятельности, на улице, связанные с наличием препятствий в предметно-пространственной среде;</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возможное поведение взрослого, предупреждающего об опасности;</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названия цветов, имеющих в жизнедеятельности сигнальное значение;</w:t>
      </w:r>
    </w:p>
    <w:p w:rsidR="00C13C97" w:rsidRPr="001B7738" w:rsidRDefault="00C13C97" w:rsidP="00C13C97">
      <w:pPr>
        <w:pStyle w:val="af"/>
        <w:spacing w:line="360" w:lineRule="auto"/>
        <w:ind w:firstLine="709"/>
        <w:jc w:val="both"/>
        <w:rPr>
          <w:rStyle w:val="s4"/>
          <w:rFonts w:ascii="Times New Roman" w:hAnsi="Times New Roman"/>
          <w:sz w:val="24"/>
          <w:szCs w:val="24"/>
        </w:rPr>
      </w:pPr>
      <w:proofErr w:type="gramStart"/>
      <w:r w:rsidRPr="001B7738">
        <w:rPr>
          <w:rStyle w:val="s4"/>
          <w:rFonts w:ascii="Times New Roman" w:hAnsi="Times New Roman"/>
          <w:sz w:val="24"/>
          <w:szCs w:val="24"/>
        </w:rPr>
        <w:t>- 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roofErr w:type="gramEnd"/>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источники и характер звуков, имеющих сигнальное значение;</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предметы одежды, их назначение, возможную принадлежность, детали, застежки;</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Pr="001B7738">
        <w:rPr>
          <w:rStyle w:val="s4"/>
          <w:rFonts w:ascii="Times New Roman" w:hAnsi="Times New Roman"/>
          <w:sz w:val="24"/>
          <w:szCs w:val="24"/>
        </w:rPr>
        <w:t>предметы мебели, их назначение, части и детали, способы их безопасного использования;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Pr="001B7738">
        <w:rPr>
          <w:rStyle w:val="s4"/>
          <w:rFonts w:ascii="Times New Roman" w:hAnsi="Times New Roman"/>
          <w:sz w:val="24"/>
          <w:szCs w:val="24"/>
        </w:rPr>
        <w:t>предметы посуды, их назначение, части и детали, способы их безопасного использования;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Pr="001B7738">
        <w:rPr>
          <w:rStyle w:val="s4"/>
          <w:rFonts w:ascii="Times New Roman" w:hAnsi="Times New Roman"/>
          <w:sz w:val="24"/>
          <w:szCs w:val="24"/>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Pr="001B7738">
        <w:rPr>
          <w:rStyle w:val="s4"/>
          <w:rFonts w:ascii="Times New Roman" w:hAnsi="Times New Roman"/>
          <w:sz w:val="24"/>
          <w:szCs w:val="24"/>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Pr="001B7738">
        <w:rPr>
          <w:rStyle w:val="s4"/>
          <w:rFonts w:ascii="Times New Roman" w:hAnsi="Times New Roman"/>
          <w:sz w:val="24"/>
          <w:szCs w:val="24"/>
        </w:rPr>
        <w:t>простейшие правила бережного отношения к очкам.</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социально-коммуникативного развития слабовидящих детей важны следующие умения: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Pr="001B7738">
        <w:rPr>
          <w:rStyle w:val="s4"/>
          <w:rFonts w:ascii="Times New Roman" w:hAnsi="Times New Roman"/>
          <w:sz w:val="24"/>
          <w:szCs w:val="24"/>
        </w:rPr>
        <w:t>придерживаться последовательности правил организации вербального общения;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рассматривать сюжетные, сюжетно-иллюстративные картинки, придерживаясь алгоритма: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изображен? Как узнал (по одежде, по росту, прическе, по предметам)?</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w:t>
      </w:r>
      <w:proofErr w:type="gramStart"/>
      <w:r w:rsidRPr="001B7738">
        <w:rPr>
          <w:rStyle w:val="s4"/>
          <w:rFonts w:ascii="Times New Roman" w:hAnsi="Times New Roman"/>
          <w:sz w:val="24"/>
          <w:szCs w:val="24"/>
        </w:rPr>
        <w:t>т(</w:t>
      </w:r>
      <w:proofErr w:type="gramEnd"/>
      <w:r w:rsidRPr="001B7738">
        <w:rPr>
          <w:rStyle w:val="s4"/>
          <w:rFonts w:ascii="Times New Roman" w:hAnsi="Times New Roman"/>
          <w:sz w:val="24"/>
          <w:szCs w:val="24"/>
        </w:rPr>
        <w:t xml:space="preserve">ют)? </w:t>
      </w:r>
      <w:proofErr w:type="gramStart"/>
      <w:r w:rsidRPr="001B7738">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roofErr w:type="gramEnd"/>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3. Как относятся к тому, что происходит? Как узнал (выражение лица, жесты, поза)?;</w:t>
      </w:r>
    </w:p>
    <w:p w:rsidR="00C13C97" w:rsidRPr="001B7738" w:rsidRDefault="00C13C97" w:rsidP="00C13C97">
      <w:pPr>
        <w:pStyle w:val="af"/>
        <w:spacing w:line="360" w:lineRule="auto"/>
        <w:ind w:firstLine="709"/>
        <w:jc w:val="both"/>
        <w:rPr>
          <w:rStyle w:val="s4"/>
          <w:rFonts w:ascii="Times New Roman" w:hAnsi="Times New Roman"/>
          <w:sz w:val="24"/>
          <w:szCs w:val="24"/>
        </w:rPr>
      </w:pPr>
      <w:proofErr w:type="gramStart"/>
      <w:r w:rsidRPr="001B7738">
        <w:rPr>
          <w:rStyle w:val="s4"/>
          <w:rFonts w:ascii="Times New Roman" w:hAnsi="Times New Roman"/>
          <w:sz w:val="24"/>
          <w:szCs w:val="24"/>
        </w:rPr>
        <w:t>- по установке (вербальной, визуальной) показывать, менять мимику, позу, жесты; выражать (показывать) базовые эмоции;</w:t>
      </w:r>
      <w:proofErr w:type="gramEnd"/>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обращаться к взрослому за помощью в ситуации чувства опасности, боязни и др.;</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следовать правилам игры, вести роль, уметь быть ведущим колонны, организатором простой игры;</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социально-коммуникативного развития слабовидящим детям  важно овладеть следующим:</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на элементарном уровне того, для чего человеку дается имя;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первичными представлениями о социальных эталонах, информационно-опознавательных признаках;</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коммуникативного общения с использованием культурно-фиксированных жестов;</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быть ведущим колонны, организатором игр;</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t>с взрослым;</w:t>
      </w:r>
    </w:p>
    <w:p w:rsidR="00C13C97" w:rsidRPr="001B7738" w:rsidRDefault="00C13C97" w:rsidP="00C13C97">
      <w:pPr>
        <w:pStyle w:val="af"/>
        <w:spacing w:line="360" w:lineRule="auto"/>
        <w:jc w:val="both"/>
        <w:rPr>
          <w:rStyle w:val="s4"/>
          <w:rFonts w:ascii="Times New Roman" w:hAnsi="Times New Roman"/>
          <w:sz w:val="24"/>
          <w:szCs w:val="24"/>
        </w:rPr>
      </w:pPr>
      <w:r w:rsidRPr="001B7738">
        <w:rPr>
          <w:rStyle w:val="s4"/>
          <w:rFonts w:ascii="Times New Roman" w:hAnsi="Times New Roman"/>
          <w:sz w:val="24"/>
          <w:szCs w:val="24"/>
        </w:rPr>
        <w:tab/>
        <w:t>- опытом прямого взаимодействия со сверстниками;</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участия в театрализованных играх, играх-драматизациях;</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способностью к самовыражению в группе других;</w:t>
      </w:r>
    </w:p>
    <w:p w:rsidR="00C13C97" w:rsidRPr="001B7738" w:rsidRDefault="00C13C97" w:rsidP="00C13C97">
      <w:pPr>
        <w:pStyle w:val="af"/>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w:t>
      </w:r>
    </w:p>
    <w:p w:rsidR="00C13C97" w:rsidRPr="001B7738" w:rsidRDefault="00C13C97" w:rsidP="00C13C97">
      <w:pPr>
        <w:pStyle w:val="af"/>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нем;</w:t>
      </w:r>
    </w:p>
    <w:p w:rsidR="00C13C97" w:rsidRPr="001B7738" w:rsidRDefault="00C13C97" w:rsidP="00C13C97">
      <w:pPr>
        <w:pStyle w:val="af"/>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w:t>
      </w:r>
    </w:p>
    <w:p w:rsidR="00C13C97" w:rsidRPr="001B7738" w:rsidRDefault="00C13C97" w:rsidP="00C13C97">
      <w:pPr>
        <w:pStyle w:val="af"/>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ходьбы по пересеченной местности с преодолением препятствий, умением сохранять равновесие, устойчивость позы;</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 предупреждающего об опасности.</w:t>
      </w:r>
    </w:p>
    <w:p w:rsidR="00C13C97" w:rsidRDefault="00C13C97" w:rsidP="00C13C97">
      <w:pPr>
        <w:rPr>
          <w:rFonts w:ascii="Times New Roman" w:hAnsi="Times New Roman"/>
          <w:b/>
          <w:sz w:val="24"/>
          <w:szCs w:val="24"/>
        </w:rPr>
      </w:pPr>
      <w:r>
        <w:rPr>
          <w:rFonts w:ascii="Times New Roman" w:hAnsi="Times New Roman"/>
          <w:b/>
          <w:sz w:val="24"/>
          <w:szCs w:val="24"/>
        </w:rPr>
        <w:br w:type="page"/>
      </w:r>
    </w:p>
    <w:p w:rsidR="00C13C97" w:rsidRPr="001B7738" w:rsidRDefault="00C13C97" w:rsidP="00C13C97">
      <w:pPr>
        <w:ind w:firstLine="709"/>
        <w:jc w:val="both"/>
        <w:rPr>
          <w:rFonts w:ascii="Times New Roman" w:hAnsi="Times New Roman"/>
          <w:b/>
          <w:sz w:val="24"/>
          <w:szCs w:val="24"/>
        </w:rPr>
      </w:pPr>
      <w:r>
        <w:rPr>
          <w:rFonts w:ascii="Times New Roman" w:hAnsi="Times New Roman"/>
          <w:b/>
          <w:sz w:val="24"/>
          <w:szCs w:val="24"/>
        </w:rPr>
        <w:lastRenderedPageBreak/>
        <w:t>П</w:t>
      </w:r>
      <w:r w:rsidRPr="001B7738">
        <w:rPr>
          <w:rFonts w:ascii="Times New Roman" w:hAnsi="Times New Roman"/>
          <w:b/>
          <w:sz w:val="24"/>
          <w:szCs w:val="24"/>
        </w:rPr>
        <w:t>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B7738">
        <w:rPr>
          <w:rFonts w:ascii="Times New Roman" w:hAnsi="Times New Roman"/>
          <w:sz w:val="24"/>
          <w:szCs w:val="24"/>
        </w:rPr>
        <w:t xml:space="preserve"> </w:t>
      </w:r>
      <w:r w:rsidRPr="001B7738">
        <w:rPr>
          <w:rFonts w:ascii="Times New Roman" w:hAnsi="Times New Roman"/>
          <w:b/>
          <w:sz w:val="24"/>
          <w:szCs w:val="24"/>
        </w:rPr>
        <w:t>по</w:t>
      </w:r>
      <w:r w:rsidRPr="001B7738">
        <w:rPr>
          <w:rFonts w:ascii="Times New Roman" w:hAnsi="Times New Roman"/>
          <w:sz w:val="24"/>
          <w:szCs w:val="24"/>
        </w:rPr>
        <w:t xml:space="preserve"> </w:t>
      </w:r>
      <w:r w:rsidRPr="001B7738">
        <w:rPr>
          <w:rFonts w:ascii="Times New Roman" w:hAnsi="Times New Roman"/>
          <w:b/>
          <w:sz w:val="24"/>
          <w:szCs w:val="24"/>
        </w:rPr>
        <w:t>направлениям педагогической деятельности</w:t>
      </w:r>
    </w:p>
    <w:p w:rsidR="00C13C97" w:rsidRPr="001B7738" w:rsidRDefault="00C13C97" w:rsidP="00C13C97">
      <w:pPr>
        <w:pStyle w:val="af"/>
        <w:spacing w:line="360" w:lineRule="auto"/>
        <w:ind w:firstLine="709"/>
        <w:jc w:val="both"/>
        <w:rPr>
          <w:rFonts w:ascii="Times New Roman" w:hAnsi="Times New Roman"/>
          <w:sz w:val="24"/>
          <w:szCs w:val="24"/>
        </w:rPr>
      </w:pPr>
    </w:p>
    <w:p w:rsidR="00C13C97" w:rsidRPr="001B7738" w:rsidRDefault="00C13C97" w:rsidP="00C13C97">
      <w:pPr>
        <w:pStyle w:val="p11"/>
        <w:spacing w:before="0" w:beforeAutospacing="0" w:after="0" w:afterAutospacing="0" w:line="360" w:lineRule="auto"/>
        <w:jc w:val="both"/>
        <w:rPr>
          <w:rStyle w:val="FontStyle64"/>
          <w:b/>
        </w:rPr>
      </w:pPr>
      <w:r w:rsidRPr="001B7738">
        <w:rPr>
          <w:rStyle w:val="FontStyle64"/>
          <w:b/>
        </w:rPr>
        <w:tab/>
        <w:t>Развитие социальных представлений, коммуникативно-языкового и моторно-поведенческого потенциала общения слабовидящего ребенка</w:t>
      </w:r>
    </w:p>
    <w:p w:rsidR="00C13C97" w:rsidRPr="001B7738" w:rsidRDefault="00C13C97" w:rsidP="00C13C97">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C13C97" w:rsidRPr="001B7738" w:rsidRDefault="00C13C97" w:rsidP="00C13C97">
      <w:pPr>
        <w:pStyle w:val="p11"/>
        <w:spacing w:before="0" w:beforeAutospacing="0" w:after="0" w:afterAutospacing="0" w:line="360" w:lineRule="auto"/>
        <w:ind w:firstLine="709"/>
        <w:jc w:val="both"/>
      </w:pPr>
      <w:r w:rsidRPr="001B7738">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w:t>
      </w:r>
      <w:proofErr w:type="spellStart"/>
      <w:r w:rsidRPr="001B7738">
        <w:t>речедвигательного</w:t>
      </w:r>
      <w:proofErr w:type="spellEnd"/>
      <w:r w:rsidRPr="001B7738">
        <w:t xml:space="preserve">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интонацию, тембр голоса, экспрессию речи. Взрослый помогает слабовидящему ребенку  понимать экспрессивные  проявления других детей.</w:t>
      </w:r>
    </w:p>
    <w:p w:rsidR="00C13C97" w:rsidRPr="001B7738" w:rsidRDefault="00C13C97" w:rsidP="00C13C97">
      <w:pPr>
        <w:pStyle w:val="p11"/>
        <w:spacing w:before="0" w:beforeAutospacing="0" w:after="0" w:afterAutospacing="0" w:line="360" w:lineRule="auto"/>
        <w:ind w:firstLine="709"/>
        <w:jc w:val="both"/>
        <w:rPr>
          <w:rStyle w:val="s4"/>
        </w:rPr>
      </w:pPr>
      <w:proofErr w:type="gramStart"/>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proofErr w:type="gramEnd"/>
      <w:r w:rsidRPr="001B7738">
        <w:rPr>
          <w:rStyle w:val="s4"/>
        </w:rPr>
        <w:t xml:space="preserve"> </w:t>
      </w:r>
      <w:r w:rsidRPr="001B7738">
        <w:t xml:space="preserve">Знакомство и разучивание ребенком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1. Кто изображен? Как узнал (особенности тела, его частей, одежды, по росту, прическе, по предметам, которые относятся к объекту восприятия)?</w:t>
      </w:r>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4. Какое настроение у геро</w:t>
      </w:r>
      <w:proofErr w:type="gramStart"/>
      <w:r w:rsidRPr="001B7738">
        <w:rPr>
          <w:rStyle w:val="s4"/>
        </w:rPr>
        <w:t>я(</w:t>
      </w:r>
      <w:proofErr w:type="gramEnd"/>
      <w:r w:rsidRPr="001B7738">
        <w:rPr>
          <w:rStyle w:val="s4"/>
        </w:rPr>
        <w:t xml:space="preserve">ев)? </w:t>
      </w:r>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5. Что делае</w:t>
      </w:r>
      <w:proofErr w:type="gramStart"/>
      <w:r w:rsidRPr="001B7738">
        <w:rPr>
          <w:rStyle w:val="s4"/>
        </w:rPr>
        <w:t>т(</w:t>
      </w:r>
      <w:proofErr w:type="gramEnd"/>
      <w:r w:rsidRPr="001B7738">
        <w:rPr>
          <w:rStyle w:val="s4"/>
        </w:rPr>
        <w:t>ют)?</w:t>
      </w:r>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 xml:space="preserve">6. Как определил? (Поза, выражающая действие, мимика, орудия действия, обстановка, состояние одежды с формированием элементарных представлений об </w:t>
      </w:r>
      <w:r w:rsidRPr="001B7738">
        <w:rPr>
          <w:rStyle w:val="s4"/>
        </w:rPr>
        <w:lastRenderedPageBreak/>
        <w:t>информационно-опознавательных признаках эмоций (настроение), социальной принадлежности человека.)</w:t>
      </w:r>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 xml:space="preserve">Развитие интереса к рассматриванию  книг, книжных иллюстраций с последующим обсуждением воспринятого. </w:t>
      </w:r>
      <w:r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C13C97" w:rsidRPr="001B7738" w:rsidRDefault="00C13C97" w:rsidP="00C13C97">
      <w:pPr>
        <w:pStyle w:val="p11"/>
        <w:spacing w:before="0" w:beforeAutospacing="0" w:after="0" w:afterAutospacing="0" w:line="360" w:lineRule="auto"/>
        <w:ind w:firstLine="709"/>
        <w:jc w:val="both"/>
        <w:rPr>
          <w:i/>
        </w:rPr>
      </w:pPr>
    </w:p>
    <w:p w:rsidR="00C13C97" w:rsidRPr="001B7738" w:rsidRDefault="00C13C97" w:rsidP="00C13C97">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C13C97" w:rsidRPr="001B7738" w:rsidRDefault="00C13C97" w:rsidP="00C13C97">
      <w:pPr>
        <w:pStyle w:val="p11"/>
        <w:spacing w:before="0" w:beforeAutospacing="0" w:after="0" w:afterAutospacing="0" w:line="360" w:lineRule="auto"/>
        <w:ind w:firstLine="709"/>
        <w:jc w:val="both"/>
      </w:pPr>
      <w:r w:rsidRPr="001B7738">
        <w:t xml:space="preserve">Формирование звуковой культуры речи, языковой компетентности общения как средства компенсации сенсорной </w:t>
      </w:r>
      <w:proofErr w:type="gramStart"/>
      <w:r w:rsidRPr="001B7738">
        <w:t>недостаточности в восприятии</w:t>
      </w:r>
      <w:proofErr w:type="gramEnd"/>
      <w:r w:rsidRPr="001B7738">
        <w:t xml:space="preserve"> партнера по общению, развитие грамматической, просодической сторон речи.</w:t>
      </w:r>
    </w:p>
    <w:p w:rsidR="00C13C97" w:rsidRPr="001B7738" w:rsidRDefault="00C13C97" w:rsidP="00C13C97">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4. Обратить внимание на внешнее выражение (мимика, жесты, поза), проявленное партнером отношение к ситуации общения.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C13C97" w:rsidRPr="001B7738" w:rsidRDefault="00C13C97" w:rsidP="00C13C97">
      <w:pPr>
        <w:pStyle w:val="af"/>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w:t>
      </w:r>
      <w:r w:rsidRPr="001B7738">
        <w:rPr>
          <w:rStyle w:val="s4"/>
          <w:rFonts w:ascii="Times New Roman" w:hAnsi="Times New Roman"/>
          <w:sz w:val="24"/>
          <w:szCs w:val="24"/>
        </w:rPr>
        <w:t>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C13C97" w:rsidRPr="001B7738" w:rsidRDefault="00C13C97" w:rsidP="00C13C97">
      <w:pPr>
        <w:pStyle w:val="af"/>
        <w:spacing w:line="360" w:lineRule="auto"/>
        <w:ind w:firstLine="709"/>
        <w:jc w:val="both"/>
        <w:rPr>
          <w:rFonts w:ascii="Times New Roman" w:hAnsi="Times New Roman"/>
          <w:i/>
          <w:sz w:val="24"/>
          <w:szCs w:val="24"/>
        </w:rPr>
      </w:pPr>
    </w:p>
    <w:p w:rsidR="00C13C97" w:rsidRDefault="00C13C97" w:rsidP="00C13C97">
      <w:pPr>
        <w:rPr>
          <w:rFonts w:ascii="Times New Roman" w:eastAsia="Times New Roman" w:hAnsi="Times New Roman" w:cs="Times New Roman"/>
          <w:i/>
          <w:sz w:val="24"/>
          <w:szCs w:val="24"/>
        </w:rPr>
      </w:pPr>
      <w:r>
        <w:rPr>
          <w:rFonts w:ascii="Times New Roman" w:hAnsi="Times New Roman"/>
          <w:i/>
          <w:sz w:val="24"/>
          <w:szCs w:val="24"/>
        </w:rPr>
        <w:br w:type="page"/>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Fonts w:ascii="Times New Roman" w:hAnsi="Times New Roman"/>
          <w:i/>
          <w:sz w:val="24"/>
          <w:szCs w:val="24"/>
        </w:rPr>
        <w:lastRenderedPageBreak/>
        <w:t>Развитие знаний о социальных сторонах жизнедеятельности человека</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C13C97" w:rsidRPr="001B7738" w:rsidRDefault="00C13C97" w:rsidP="00C13C97">
      <w:pPr>
        <w:rPr>
          <w:rFonts w:ascii="Times New Roman" w:hAnsi="Times New Roman"/>
          <w:i/>
          <w:sz w:val="24"/>
          <w:szCs w:val="24"/>
        </w:rPr>
      </w:pPr>
    </w:p>
    <w:p w:rsidR="00C13C97" w:rsidRPr="001B7738" w:rsidRDefault="00C13C97" w:rsidP="00C13C97">
      <w:pPr>
        <w:ind w:firstLine="709"/>
        <w:rPr>
          <w:rFonts w:ascii="Times New Roman" w:hAnsi="Times New Roman"/>
          <w:sz w:val="24"/>
          <w:szCs w:val="24"/>
        </w:rPr>
      </w:pPr>
      <w:r w:rsidRPr="001B7738">
        <w:rPr>
          <w:rFonts w:ascii="Times New Roman" w:hAnsi="Times New Roman"/>
          <w:i/>
          <w:sz w:val="24"/>
          <w:szCs w:val="24"/>
        </w:rPr>
        <w:t>Развитие ребенком образа «Я» как субъекта общения</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 xml:space="preserve">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Формирование собственного зрительного образа с уточнением представлений об индивидуальных особенностях, привлекательности черт лица и внешнего облика.</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Style w:val="s4"/>
          <w:rFonts w:ascii="Times New Roman" w:hAnsi="Times New Roman"/>
          <w:sz w:val="24"/>
          <w:szCs w:val="24"/>
        </w:rPr>
        <w:t xml:space="preserve">Развитие интереса к выразительности речи,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свое имя.</w:t>
      </w:r>
    </w:p>
    <w:p w:rsidR="00C13C97" w:rsidRPr="001B7738" w:rsidRDefault="00C13C97" w:rsidP="00C13C97">
      <w:pPr>
        <w:pStyle w:val="p11"/>
        <w:spacing w:before="0" w:beforeAutospacing="0" w:after="0" w:afterAutospacing="0" w:line="360" w:lineRule="auto"/>
        <w:jc w:val="both"/>
      </w:pPr>
    </w:p>
    <w:p w:rsidR="00C13C97" w:rsidRPr="001B7738" w:rsidRDefault="00C13C97" w:rsidP="00C13C97">
      <w:pPr>
        <w:pStyle w:val="p11"/>
        <w:spacing w:before="0" w:beforeAutospacing="0" w:after="0" w:afterAutospacing="0" w:line="360" w:lineRule="auto"/>
        <w:jc w:val="both"/>
        <w:rPr>
          <w:rStyle w:val="FontStyle64"/>
          <w:b/>
          <w:iCs w:val="0"/>
        </w:rPr>
      </w:pPr>
      <w:r w:rsidRPr="001B7738">
        <w:rPr>
          <w:rStyle w:val="FontStyle64"/>
          <w:b/>
        </w:rPr>
        <w:tab/>
        <w:t>Социально-предметное развитие</w:t>
      </w:r>
    </w:p>
    <w:p w:rsidR="00C13C97" w:rsidRPr="001B7738" w:rsidRDefault="00C13C97" w:rsidP="00C13C97">
      <w:pPr>
        <w:pStyle w:val="p11"/>
        <w:spacing w:before="0" w:beforeAutospacing="0" w:after="0" w:afterAutospacing="0" w:line="360" w:lineRule="auto"/>
        <w:ind w:firstLine="709"/>
        <w:jc w:val="both"/>
        <w:rPr>
          <w:i/>
        </w:rPr>
      </w:pPr>
      <w:r w:rsidRPr="001B7738">
        <w:t>Обеспечение слабовидящему ребенку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C13C97" w:rsidRPr="001B7738" w:rsidRDefault="00C13C97" w:rsidP="00C13C97">
      <w:pPr>
        <w:pStyle w:val="p11"/>
        <w:spacing w:before="0" w:beforeAutospacing="0" w:after="0" w:afterAutospacing="0" w:line="360" w:lineRule="auto"/>
        <w:ind w:firstLine="709"/>
        <w:jc w:val="both"/>
      </w:pPr>
      <w:proofErr w:type="gramStart"/>
      <w:r w:rsidRPr="001B7738">
        <w:t>- </w:t>
      </w:r>
      <w:r w:rsidRPr="001B7738">
        <w:rPr>
          <w:b/>
        </w:rPr>
        <w:t>Бытовые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roofErr w:type="gramEnd"/>
    </w:p>
    <w:p w:rsidR="00C13C97" w:rsidRPr="001B7738" w:rsidRDefault="00C13C97" w:rsidP="00C13C97">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C13C97" w:rsidRPr="001B7738" w:rsidRDefault="00C13C97" w:rsidP="00C13C97">
      <w:pPr>
        <w:pStyle w:val="p11"/>
        <w:spacing w:before="0" w:beforeAutospacing="0" w:after="0" w:afterAutospacing="0" w:line="360" w:lineRule="auto"/>
        <w:ind w:firstLine="709"/>
        <w:jc w:val="both"/>
      </w:pPr>
      <w:r w:rsidRPr="001B7738">
        <w:rPr>
          <w:i/>
        </w:rPr>
        <w:t>Содержание умений и навыков:</w:t>
      </w:r>
      <w:r w:rsidRPr="001B7738">
        <w:t xml:space="preserve"> сесть, встать </w:t>
      </w:r>
      <w:proofErr w:type="gramStart"/>
      <w:r w:rsidRPr="001B7738">
        <w:t>с-</w:t>
      </w:r>
      <w:proofErr w:type="gramEnd"/>
      <w:r w:rsidRPr="001B7738">
        <w:t xml:space="preserve">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w:t>
      </w:r>
      <w:proofErr w:type="gramStart"/>
      <w:r w:rsidRPr="001B7738">
        <w:t>а-</w:t>
      </w:r>
      <w:proofErr w:type="gramEnd"/>
      <w:r w:rsidRPr="001B7738">
        <w:t xml:space="preserve">,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w:t>
      </w:r>
      <w:proofErr w:type="gramStart"/>
      <w:r w:rsidRPr="001B7738">
        <w:t>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w:t>
      </w:r>
      <w:proofErr w:type="gramEnd"/>
      <w:r w:rsidRPr="001B7738">
        <w:t xml:space="preserve"> Владеть основными культурно-гигиеническими умениями и навыками, навыками самообслуживания. </w:t>
      </w:r>
    </w:p>
    <w:p w:rsidR="00C13C97" w:rsidRPr="001B7738" w:rsidRDefault="00C13C97" w:rsidP="00C13C97">
      <w:pPr>
        <w:pStyle w:val="p11"/>
        <w:spacing w:before="0" w:beforeAutospacing="0" w:after="0" w:afterAutospacing="0" w:line="360" w:lineRule="auto"/>
        <w:ind w:firstLine="709"/>
        <w:jc w:val="both"/>
      </w:pPr>
      <w:proofErr w:type="gramStart"/>
      <w:r w:rsidRPr="001B7738">
        <w:lastRenderedPageBreak/>
        <w:t xml:space="preserve">- </w:t>
      </w:r>
      <w:r w:rsidRPr="001B7738">
        <w:rPr>
          <w:b/>
        </w:rPr>
        <w:t>Предметные объекты,</w:t>
      </w:r>
      <w:r w:rsidRPr="001B7738">
        <w:t xml:space="preserve"> организующие помещение (замкнутое пространство): пол, стены, окна, подоконник, дверь и дверные проемы, порог, потолок; напольные покрытия (</w:t>
      </w:r>
      <w:proofErr w:type="spellStart"/>
      <w:r w:rsidRPr="001B7738">
        <w:t>околодверные</w:t>
      </w:r>
      <w:proofErr w:type="spellEnd"/>
      <w:r w:rsidRPr="001B7738">
        <w:t xml:space="preserve">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roofErr w:type="gramEnd"/>
    </w:p>
    <w:p w:rsidR="00C13C97" w:rsidRPr="001B7738" w:rsidRDefault="00C13C97" w:rsidP="00C13C97">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C13C97" w:rsidRPr="001B7738" w:rsidRDefault="00C13C97" w:rsidP="00C13C97">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C13C97" w:rsidRPr="001B7738" w:rsidRDefault="00C13C97" w:rsidP="00C13C97">
      <w:pPr>
        <w:pStyle w:val="p11"/>
        <w:spacing w:before="0" w:beforeAutospacing="0" w:after="0" w:afterAutospacing="0" w:line="360" w:lineRule="auto"/>
        <w:ind w:firstLine="709"/>
        <w:jc w:val="both"/>
      </w:pPr>
      <w:r w:rsidRPr="001B7738">
        <w:t xml:space="preserve">- </w:t>
      </w:r>
      <w:r w:rsidRPr="001B7738">
        <w:rPr>
          <w:b/>
        </w:rPr>
        <w:t>Предметы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13C97" w:rsidRPr="001B7738" w:rsidRDefault="00C13C97" w:rsidP="00C13C97">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C13C97" w:rsidRPr="001B7738" w:rsidRDefault="00C13C97" w:rsidP="00C13C97">
      <w:pPr>
        <w:pStyle w:val="p11"/>
        <w:spacing w:before="0" w:beforeAutospacing="0" w:after="0" w:afterAutospacing="0" w:line="360" w:lineRule="auto"/>
        <w:jc w:val="both"/>
        <w:rPr>
          <w:b/>
          <w:i/>
        </w:rPr>
      </w:pPr>
      <w:r w:rsidRPr="001B7738">
        <w:rPr>
          <w:b/>
          <w:i/>
        </w:rPr>
        <w:tab/>
      </w:r>
    </w:p>
    <w:p w:rsidR="00C13C97" w:rsidRPr="001B7738" w:rsidRDefault="00C13C97" w:rsidP="00C13C97">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C13C97" w:rsidRPr="001B7738" w:rsidRDefault="00C13C97" w:rsidP="00C13C97">
      <w:pPr>
        <w:pStyle w:val="p11"/>
        <w:spacing w:before="0" w:beforeAutospacing="0" w:after="0" w:afterAutospacing="0" w:line="360" w:lineRule="auto"/>
        <w:ind w:firstLine="709"/>
        <w:jc w:val="both"/>
      </w:pPr>
      <w:r w:rsidRPr="001B7738">
        <w:t>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p>
    <w:p w:rsidR="00C13C97" w:rsidRPr="001B7738" w:rsidRDefault="00C13C97" w:rsidP="00C13C97">
      <w:pPr>
        <w:pStyle w:val="p11"/>
        <w:spacing w:before="0" w:beforeAutospacing="0" w:after="0" w:afterAutospacing="0" w:line="360" w:lineRule="auto"/>
        <w:ind w:firstLine="709"/>
        <w:jc w:val="both"/>
      </w:pPr>
      <w:r w:rsidRPr="001B7738">
        <w:t>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13C97" w:rsidRPr="001B7738" w:rsidRDefault="00C13C97" w:rsidP="00C13C97">
      <w:pPr>
        <w:pStyle w:val="p11"/>
        <w:spacing w:before="0" w:beforeAutospacing="0" w:after="0" w:afterAutospacing="0" w:line="360" w:lineRule="auto"/>
        <w:ind w:firstLine="709"/>
        <w:jc w:val="both"/>
      </w:pPr>
      <w:r w:rsidRPr="001B7738">
        <w:t>Развитие знаний и представлений:</w:t>
      </w:r>
    </w:p>
    <w:p w:rsidR="00C13C97" w:rsidRPr="001B7738" w:rsidRDefault="00C13C97" w:rsidP="00C13C97">
      <w:pPr>
        <w:pStyle w:val="p11"/>
        <w:spacing w:before="0" w:beforeAutospacing="0" w:after="0" w:afterAutospacing="0" w:line="360" w:lineRule="auto"/>
        <w:ind w:firstLine="709"/>
        <w:jc w:val="both"/>
      </w:pPr>
      <w:r>
        <w:t>- </w:t>
      </w:r>
      <w:r w:rsidRPr="001B7738">
        <w:t xml:space="preserve">о собственной трудовой деятельности, видах труда: </w:t>
      </w:r>
      <w:proofErr w:type="gramStart"/>
      <w:r w:rsidRPr="001B7738">
        <w:t xml:space="preserve">«Что такое самообслуживание?», «Что значит труд в природе, труд в быту?»; формирование знаний и </w:t>
      </w:r>
      <w:r w:rsidRPr="001B7738">
        <w:lastRenderedPageBreak/>
        <w:t xml:space="preserve">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roofErr w:type="gramEnd"/>
    </w:p>
    <w:p w:rsidR="00C13C97" w:rsidRPr="001B7738" w:rsidRDefault="00C13C97" w:rsidP="00C13C97">
      <w:pPr>
        <w:pStyle w:val="p11"/>
        <w:spacing w:before="0" w:beforeAutospacing="0" w:after="0" w:afterAutospacing="0" w:line="360" w:lineRule="auto"/>
        <w:ind w:firstLine="709"/>
        <w:jc w:val="both"/>
      </w:pPr>
      <w:r w:rsidRPr="001B7738">
        <w:t>- 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13C97" w:rsidRPr="001B7738" w:rsidRDefault="00C13C97" w:rsidP="00C13C97">
      <w:pPr>
        <w:pStyle w:val="p11"/>
        <w:spacing w:before="0" w:beforeAutospacing="0" w:after="0" w:afterAutospacing="0" w:line="360" w:lineRule="auto"/>
        <w:ind w:firstLine="709"/>
        <w:jc w:val="both"/>
      </w:pPr>
      <w:r w:rsidRPr="001B7738">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w:t>
      </w:r>
    </w:p>
    <w:p w:rsidR="00C13C97" w:rsidRPr="001B7738" w:rsidRDefault="00C13C97" w:rsidP="00C13C97">
      <w:pPr>
        <w:pStyle w:val="p11"/>
        <w:spacing w:before="0" w:beforeAutospacing="0" w:after="0" w:afterAutospacing="0" w:line="360" w:lineRule="auto"/>
        <w:jc w:val="both"/>
        <w:rPr>
          <w:rStyle w:val="FontStyle64"/>
        </w:rPr>
      </w:pPr>
      <w:r w:rsidRPr="001B7738">
        <w:rPr>
          <w:rStyle w:val="FontStyle64"/>
        </w:rPr>
        <w:tab/>
      </w:r>
    </w:p>
    <w:p w:rsidR="00C13C97" w:rsidRPr="001B7738" w:rsidRDefault="00C13C97" w:rsidP="00C13C97">
      <w:pPr>
        <w:pStyle w:val="p11"/>
        <w:spacing w:before="0" w:beforeAutospacing="0" w:after="0" w:afterAutospacing="0" w:line="360" w:lineRule="auto"/>
        <w:ind w:firstLine="709"/>
        <w:jc w:val="both"/>
        <w:rPr>
          <w:rStyle w:val="FontStyle64"/>
          <w:b/>
        </w:rPr>
      </w:pPr>
      <w:r w:rsidRPr="001B7738">
        <w:rPr>
          <w:rStyle w:val="FontStyle64"/>
          <w:b/>
        </w:rPr>
        <w:t>Формирование основ безопасности собственной жизнедеятельности  в предметно-пространственной среде образовательной Организации</w:t>
      </w:r>
    </w:p>
    <w:p w:rsidR="00C13C97" w:rsidRPr="001B7738" w:rsidRDefault="00C13C97" w:rsidP="00C13C97">
      <w:pPr>
        <w:pStyle w:val="p11"/>
        <w:spacing w:before="0" w:beforeAutospacing="0" w:after="0" w:afterAutospacing="0" w:line="360" w:lineRule="auto"/>
        <w:ind w:firstLine="709"/>
        <w:jc w:val="both"/>
        <w:rPr>
          <w:rStyle w:val="FontStyle67"/>
          <w:bCs w:val="0"/>
          <w:i/>
          <w:iCs/>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proofErr w:type="gramStart"/>
      <w:r w:rsidRPr="001B7738">
        <w:rPr>
          <w:rStyle w:val="FontStyle65"/>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w:t>
      </w:r>
      <w:proofErr w:type="gramEnd"/>
      <w:r w:rsidRPr="001B7738">
        <w:rPr>
          <w:rStyle w:val="FontStyle65"/>
        </w:rPr>
        <w:t xml:space="preserve"> </w:t>
      </w:r>
      <w:proofErr w:type="gramStart"/>
      <w:r w:rsidRPr="001B7738">
        <w:rPr>
          <w:rStyle w:val="FontStyle65"/>
        </w:rPr>
        <w:t>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roofErr w:type="gramEnd"/>
    </w:p>
    <w:p w:rsidR="00C13C97" w:rsidRPr="001B7738" w:rsidRDefault="00C13C97" w:rsidP="00C13C97">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C13C97" w:rsidRPr="001B7738" w:rsidRDefault="00C13C97" w:rsidP="00C13C97">
      <w:pPr>
        <w:pStyle w:val="af"/>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C13C97" w:rsidRPr="001B7738" w:rsidRDefault="00C13C97" w:rsidP="00C13C97">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13C97" w:rsidRPr="001B7738" w:rsidRDefault="00C13C97" w:rsidP="00C13C97">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 готовности к обучению в школе</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w:t>
      </w:r>
      <w:proofErr w:type="gramStart"/>
      <w:r w:rsidRPr="001B7738">
        <w:rPr>
          <w:rFonts w:ascii="Times New Roman" w:hAnsi="Times New Roman"/>
          <w:sz w:val="24"/>
          <w:szCs w:val="24"/>
        </w:rPr>
        <w:t>рт в кл</w:t>
      </w:r>
      <w:proofErr w:type="gramEnd"/>
      <w:r w:rsidRPr="001B7738">
        <w:rPr>
          <w:rFonts w:ascii="Times New Roman" w:hAnsi="Times New Roman"/>
          <w:sz w:val="24"/>
          <w:szCs w:val="24"/>
        </w:rPr>
        <w:t xml:space="preserve">ассе; стол учителя, его местоположение относительно входа, ученических парт; шкафы, стеллажи для учебников и учебных пособий. </w:t>
      </w:r>
    </w:p>
    <w:p w:rsidR="00C13C97" w:rsidRPr="001B7738" w:rsidRDefault="00C13C97" w:rsidP="00C13C97">
      <w:pPr>
        <w:pStyle w:val="af"/>
        <w:spacing w:line="360" w:lineRule="auto"/>
        <w:ind w:firstLine="709"/>
        <w:jc w:val="both"/>
        <w:rPr>
          <w:rFonts w:ascii="Times New Roman" w:hAnsi="Times New Roman"/>
          <w:sz w:val="24"/>
          <w:szCs w:val="24"/>
        </w:rPr>
      </w:pPr>
      <w:proofErr w:type="gramStart"/>
      <w:r w:rsidRPr="001B7738">
        <w:rPr>
          <w:rFonts w:ascii="Times New Roman" w:hAnsi="Times New Roman"/>
          <w:sz w:val="24"/>
          <w:szCs w:val="24"/>
        </w:rPr>
        <w:t>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w:t>
      </w:r>
      <w:proofErr w:type="gramEnd"/>
      <w:r w:rsidRPr="001B7738">
        <w:rPr>
          <w:rFonts w:ascii="Times New Roman" w:hAnsi="Times New Roman"/>
          <w:sz w:val="24"/>
          <w:szCs w:val="24"/>
        </w:rPr>
        <w:t xml:space="preserve">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C13C97" w:rsidRPr="001B7738" w:rsidRDefault="00C13C97" w:rsidP="00C13C97">
      <w:pPr>
        <w:pStyle w:val="af"/>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C13C97" w:rsidRPr="001B7738" w:rsidRDefault="00C13C97" w:rsidP="00C13C97">
      <w:pPr>
        <w:pStyle w:val="12"/>
        <w:rPr>
          <w:sz w:val="24"/>
          <w:szCs w:val="24"/>
        </w:rPr>
      </w:pPr>
      <w:r w:rsidRPr="001B7738">
        <w:rPr>
          <w:sz w:val="24"/>
          <w:szCs w:val="24"/>
        </w:rPr>
        <w:t>3. ОРГАНИЗАЦИОННЫЙ РАЗДЕЛ</w:t>
      </w:r>
    </w:p>
    <w:p w:rsidR="00C13C97" w:rsidRPr="001B7738" w:rsidRDefault="00C13C97" w:rsidP="00C13C97">
      <w:pPr>
        <w:widowControl w:val="0"/>
        <w:spacing w:after="0" w:line="360" w:lineRule="auto"/>
        <w:ind w:firstLine="709"/>
        <w:jc w:val="both"/>
        <w:rPr>
          <w:rFonts w:ascii="Times New Roman" w:hAnsi="Times New Roman" w:cs="Times New Roman"/>
          <w:b/>
          <w:sz w:val="24"/>
          <w:szCs w:val="24"/>
        </w:rPr>
      </w:pPr>
    </w:p>
    <w:p w:rsidR="00C13C97" w:rsidRPr="001B7738" w:rsidRDefault="00C13C97" w:rsidP="00C13C97">
      <w:pPr>
        <w:pStyle w:val="24"/>
        <w:rPr>
          <w:szCs w:val="24"/>
        </w:rPr>
      </w:pPr>
      <w:bookmarkStart w:id="10" w:name="_Toc467372297"/>
      <w:bookmarkStart w:id="11" w:name="_Toc467451781"/>
      <w:bookmarkStart w:id="12" w:name="_Toc491274245"/>
      <w:r w:rsidRPr="001B7738">
        <w:rPr>
          <w:szCs w:val="24"/>
        </w:rPr>
        <w:lastRenderedPageBreak/>
        <w:t>3.1. Психолого-педагогические условия, обеспечивающие развитие ребенка</w:t>
      </w:r>
      <w:bookmarkEnd w:id="10"/>
      <w:bookmarkEnd w:id="11"/>
      <w:bookmarkEnd w:id="12"/>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Формирование игры как важнейшего фактора развития слабовидящего ребенка.</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Pr="001B7738">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w:t>
      </w:r>
    </w:p>
    <w:p w:rsidR="00C13C97" w:rsidRPr="001B7738" w:rsidRDefault="00C13C97" w:rsidP="00C13C97">
      <w:pPr>
        <w:spacing w:after="0" w:line="360" w:lineRule="auto"/>
        <w:ind w:firstLine="709"/>
        <w:jc w:val="both"/>
        <w:rPr>
          <w:rFonts w:ascii="Times New Roman" w:hAnsi="Times New Roman" w:cs="Times New Roman"/>
          <w:sz w:val="24"/>
          <w:szCs w:val="24"/>
        </w:rPr>
      </w:pPr>
      <w:proofErr w:type="spellStart"/>
      <w:r w:rsidRPr="001B7738">
        <w:rPr>
          <w:rFonts w:ascii="Times New Roman" w:hAnsi="Times New Roman" w:cs="Times New Roman"/>
          <w:sz w:val="24"/>
          <w:szCs w:val="24"/>
        </w:rPr>
        <w:t>Социокультурная</w:t>
      </w:r>
      <w:proofErr w:type="spellEnd"/>
      <w:r w:rsidRPr="001B7738">
        <w:rPr>
          <w:rFonts w:ascii="Times New Roman" w:hAnsi="Times New Roman" w:cs="Times New Roman"/>
          <w:sz w:val="24"/>
          <w:szCs w:val="24"/>
        </w:rPr>
        <w:t xml:space="preserve"> среда развития и воспитания слабовидящих дошкольников должна отражать:</w:t>
      </w:r>
    </w:p>
    <w:p w:rsidR="00C13C97" w:rsidRPr="001B7738" w:rsidRDefault="00C13C97" w:rsidP="00C13C97">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а) владение взрослыми:</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w:t>
      </w:r>
      <w:proofErr w:type="gramStart"/>
      <w:r w:rsidRPr="001B7738">
        <w:rPr>
          <w:rFonts w:ascii="Times New Roman" w:hAnsi="Times New Roman" w:cs="Times New Roman"/>
          <w:sz w:val="24"/>
          <w:szCs w:val="24"/>
        </w:rPr>
        <w:t>зрячий</w:t>
      </w:r>
      <w:proofErr w:type="gramEnd"/>
      <w:r w:rsidRPr="001B7738">
        <w:rPr>
          <w:rFonts w:ascii="Times New Roman" w:hAnsi="Times New Roman" w:cs="Times New Roman"/>
          <w:sz w:val="24"/>
          <w:szCs w:val="24"/>
        </w:rPr>
        <w:t> – слабовидящий», умением организовывать подражание как способа освоения практических действий ребенком со слабовидением;</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w:t>
      </w:r>
      <w:proofErr w:type="spellStart"/>
      <w:r w:rsidRPr="001B7738">
        <w:rPr>
          <w:rFonts w:ascii="Times New Roman" w:hAnsi="Times New Roman" w:cs="Times New Roman"/>
          <w:sz w:val="24"/>
          <w:szCs w:val="24"/>
        </w:rPr>
        <w:t>сенсорно-перцептивной</w:t>
      </w:r>
      <w:proofErr w:type="spellEnd"/>
      <w:r w:rsidRPr="001B7738">
        <w:rPr>
          <w:rFonts w:ascii="Times New Roman" w:hAnsi="Times New Roman" w:cs="Times New Roman"/>
          <w:sz w:val="24"/>
          <w:szCs w:val="24"/>
        </w:rPr>
        <w:t xml:space="preserve">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w:t>
      </w:r>
      <w:proofErr w:type="gramStart"/>
      <w:r w:rsidRPr="001B7738">
        <w:rPr>
          <w:rFonts w:ascii="Times New Roman" w:hAnsi="Times New Roman" w:cs="Times New Roman"/>
          <w:sz w:val="24"/>
          <w:szCs w:val="24"/>
        </w:rPr>
        <w:t>зрячий–слабовидящий</w:t>
      </w:r>
      <w:proofErr w:type="gramEnd"/>
      <w:r w:rsidRPr="001B7738">
        <w:rPr>
          <w:rFonts w:ascii="Times New Roman" w:hAnsi="Times New Roman" w:cs="Times New Roman"/>
          <w:sz w:val="24"/>
          <w:szCs w:val="24"/>
        </w:rPr>
        <w:t>»;</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коммуникативными умениями для вербальной ориентации слабовидящего ребенка в предметно-пространственной среде, социально-бытовой, игровой ситуации т. п.;</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взаимодействия с семьей слабовидящего воспитанника </w:t>
      </w:r>
      <w:r w:rsidRPr="001B7738">
        <w:rPr>
          <w:rFonts w:ascii="Times New Roman" w:hAnsi="Times New Roman" w:cs="Times New Roman"/>
          <w:sz w:val="24"/>
          <w:szCs w:val="24"/>
        </w:rPr>
        <w:br/>
        <w:t xml:space="preserve">с повышением ею адекватности в оценке возможностей ребенка (общих </w:t>
      </w:r>
      <w:r w:rsidRPr="001B7738">
        <w:rPr>
          <w:rFonts w:ascii="Times New Roman" w:hAnsi="Times New Roman" w:cs="Times New Roman"/>
          <w:sz w:val="24"/>
          <w:szCs w:val="24"/>
        </w:rPr>
        <w:br/>
        <w:t>и зрительных).</w:t>
      </w:r>
    </w:p>
    <w:p w:rsidR="00C13C97" w:rsidRPr="001B7738" w:rsidRDefault="00C13C97" w:rsidP="00C13C97">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б) позиции (установки) взрослого:</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Pr="001B7738">
        <w:rPr>
          <w:rFonts w:ascii="Times New Roman" w:eastAsia="Cambria" w:hAnsi="Times New Roman" w:cs="Times New Roman"/>
          <w:sz w:val="24"/>
          <w:szCs w:val="24"/>
        </w:rPr>
        <w:t xml:space="preserve">разумная по степени проявления инициатива вовлечения слабовидящего ребенка в разные виды детской деятельности, оставляя за ним </w:t>
      </w:r>
      <w:proofErr w:type="gramStart"/>
      <w:r w:rsidRPr="001B7738">
        <w:rPr>
          <w:rFonts w:ascii="Times New Roman" w:eastAsia="Cambria" w:hAnsi="Times New Roman" w:cs="Times New Roman"/>
          <w:sz w:val="24"/>
          <w:szCs w:val="24"/>
        </w:rPr>
        <w:t>право</w:t>
      </w:r>
      <w:proofErr w:type="gramEnd"/>
      <w:r w:rsidRPr="001B7738">
        <w:rPr>
          <w:rFonts w:ascii="Times New Roman" w:eastAsia="Cambria" w:hAnsi="Times New Roman" w:cs="Times New Roman"/>
          <w:sz w:val="24"/>
          <w:szCs w:val="24"/>
        </w:rPr>
        <w:t xml:space="preserve"> реализовывать свой выбор;</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своевременная корректировка собственной оценки реальных и потенциальных возможностей слабовидящего ребенка.</w:t>
      </w:r>
    </w:p>
    <w:p w:rsidR="00C13C97" w:rsidRPr="001B7738" w:rsidRDefault="00C13C97" w:rsidP="00C13C97">
      <w:pPr>
        <w:widowControl w:val="0"/>
        <w:spacing w:after="0" w:line="360" w:lineRule="auto"/>
        <w:ind w:firstLine="709"/>
        <w:jc w:val="both"/>
        <w:rPr>
          <w:rFonts w:ascii="Times New Roman" w:hAnsi="Times New Roman" w:cs="Times New Roman"/>
          <w:b/>
          <w:sz w:val="24"/>
          <w:szCs w:val="24"/>
        </w:rPr>
      </w:pPr>
    </w:p>
    <w:p w:rsidR="00C13C97" w:rsidRDefault="00C13C97" w:rsidP="00C13C97">
      <w:pPr>
        <w:rPr>
          <w:rFonts w:ascii="Times New Roman" w:eastAsia="Times New Roman" w:hAnsi="Times New Roman" w:cs="Times New Roman"/>
          <w:b/>
          <w:bCs/>
          <w:sz w:val="24"/>
          <w:szCs w:val="24"/>
        </w:rPr>
      </w:pPr>
      <w:bookmarkStart w:id="13" w:name="_Toc467372298"/>
      <w:bookmarkStart w:id="14" w:name="_Toc467451782"/>
      <w:bookmarkStart w:id="15" w:name="_Toc491274246"/>
      <w:r>
        <w:rPr>
          <w:sz w:val="24"/>
          <w:szCs w:val="24"/>
        </w:rPr>
        <w:br w:type="page"/>
      </w:r>
    </w:p>
    <w:p w:rsidR="00C13C97" w:rsidRPr="001B7738" w:rsidRDefault="00C13C97" w:rsidP="00C13C97">
      <w:pPr>
        <w:pStyle w:val="24"/>
        <w:rPr>
          <w:szCs w:val="24"/>
        </w:rPr>
      </w:pPr>
      <w:r w:rsidRPr="001B7738">
        <w:rPr>
          <w:szCs w:val="24"/>
        </w:rPr>
        <w:lastRenderedPageBreak/>
        <w:t>3.2. Организация развивающей предметно-пространственной среды</w:t>
      </w:r>
      <w:bookmarkEnd w:id="13"/>
      <w:bookmarkEnd w:id="14"/>
      <w:bookmarkEnd w:id="15"/>
    </w:p>
    <w:p w:rsidR="00C13C97" w:rsidRPr="001B7738" w:rsidRDefault="00C13C97" w:rsidP="00C13C97">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Основные требования к </w:t>
      </w:r>
      <w:proofErr w:type="spellStart"/>
      <w:r w:rsidRPr="001B7738">
        <w:rPr>
          <w:rFonts w:ascii="Times New Roman" w:hAnsi="Times New Roman" w:cs="Times New Roman"/>
          <w:b/>
          <w:i/>
          <w:sz w:val="24"/>
          <w:szCs w:val="24"/>
        </w:rPr>
        <w:t>социокультурной</w:t>
      </w:r>
      <w:proofErr w:type="spellEnd"/>
      <w:r w:rsidRPr="001B7738">
        <w:rPr>
          <w:rFonts w:ascii="Times New Roman" w:hAnsi="Times New Roman" w:cs="Times New Roman"/>
          <w:b/>
          <w:i/>
          <w:sz w:val="24"/>
          <w:szCs w:val="24"/>
        </w:rPr>
        <w:t xml:space="preserve"> среде, предметной развивающей среде и предметно-пространственной организации развития и воспитания слабовидящих детей</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C13C97" w:rsidRPr="001B7738" w:rsidRDefault="00C13C97" w:rsidP="00C13C97">
      <w:pPr>
        <w:spacing w:after="0" w:line="360" w:lineRule="auto"/>
        <w:ind w:firstLine="709"/>
        <w:jc w:val="both"/>
        <w:rPr>
          <w:rFonts w:ascii="Times New Roman" w:hAnsi="Times New Roman" w:cs="Times New Roman"/>
          <w:i/>
          <w:sz w:val="24"/>
          <w:szCs w:val="24"/>
        </w:rPr>
      </w:pPr>
    </w:p>
    <w:p w:rsidR="00C13C97" w:rsidRPr="001B7738" w:rsidRDefault="00C13C97" w:rsidP="00C13C97">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ребенком особых образовательных потребностей.</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слабовидящего дошкольника.</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w:t>
      </w:r>
      <w:proofErr w:type="spellStart"/>
      <w:r w:rsidRPr="001B7738">
        <w:rPr>
          <w:rFonts w:ascii="Times New Roman" w:hAnsi="Times New Roman" w:cs="Times New Roman"/>
          <w:sz w:val="24"/>
          <w:szCs w:val="24"/>
        </w:rPr>
        <w:t>стимульного</w:t>
      </w:r>
      <w:proofErr w:type="spellEnd"/>
      <w:r w:rsidRPr="001B7738">
        <w:rPr>
          <w:rFonts w:ascii="Times New Roman" w:hAnsi="Times New Roman" w:cs="Times New Roman"/>
          <w:sz w:val="24"/>
          <w:szCs w:val="24"/>
        </w:rPr>
        <w:t xml:space="preserve"> материала, побуждающего его обогащать зрительный опыт; предметов в разнообразных глубинных зонах пространства, обеспечивая </w:t>
      </w:r>
      <w:proofErr w:type="spellStart"/>
      <w:r w:rsidRPr="001B7738">
        <w:rPr>
          <w:rFonts w:ascii="Times New Roman" w:hAnsi="Times New Roman" w:cs="Times New Roman"/>
          <w:sz w:val="24"/>
          <w:szCs w:val="24"/>
        </w:rPr>
        <w:t>приспосабливаемость</w:t>
      </w:r>
      <w:proofErr w:type="spellEnd"/>
      <w:r w:rsidRPr="001B7738">
        <w:rPr>
          <w:rFonts w:ascii="Times New Roman" w:hAnsi="Times New Roman" w:cs="Times New Roman"/>
          <w:sz w:val="24"/>
          <w:szCs w:val="24"/>
        </w:rPr>
        <w:t xml:space="preserve"> функциональных механизмов зрительного восприятия к приобретению и использованию зрительного опыта при работе вблизи и вдаль.</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Материалы и оборудование должны отвечать </w:t>
      </w:r>
      <w:proofErr w:type="spellStart"/>
      <w:r w:rsidRPr="001B7738">
        <w:rPr>
          <w:rFonts w:ascii="Times New Roman" w:hAnsi="Times New Roman" w:cs="Times New Roman"/>
          <w:sz w:val="24"/>
          <w:szCs w:val="24"/>
        </w:rPr>
        <w:t>коррекционно</w:t>
      </w:r>
      <w:proofErr w:type="spellEnd"/>
      <w:r w:rsidRPr="001B7738">
        <w:rPr>
          <w:rFonts w:ascii="Times New Roman" w:hAnsi="Times New Roman" w:cs="Times New Roman"/>
          <w:sz w:val="24"/>
          <w:szCs w:val="24"/>
        </w:rPr>
        <w:t>–развивающим,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Наиболее педагогически ценными являются материалы и оборудование, игрушки, обладающие следующими качествами:</w:t>
      </w:r>
    </w:p>
    <w:p w:rsidR="00C13C97" w:rsidRPr="001B7738" w:rsidRDefault="00C13C97" w:rsidP="00C13C97">
      <w:pPr>
        <w:pStyle w:val="af1"/>
        <w:spacing w:before="0" w:beforeAutospacing="0" w:after="0" w:afterAutospacing="0" w:line="360" w:lineRule="auto"/>
        <w:ind w:firstLine="709"/>
        <w:jc w:val="both"/>
      </w:pPr>
      <w:r w:rsidRPr="001B7738">
        <w:t>- привлекательны для слабовидящего ребенка, актуальны для его зрительного, слухового, осязательного восприятия,  способны развивать и обогащать зрительные ощущения;</w:t>
      </w:r>
    </w:p>
    <w:p w:rsidR="00C13C97" w:rsidRPr="001B7738" w:rsidRDefault="00C13C97" w:rsidP="00C13C97">
      <w:pPr>
        <w:pStyle w:val="af1"/>
        <w:spacing w:before="0" w:beforeAutospacing="0" w:after="0" w:afterAutospacing="0" w:line="360" w:lineRule="auto"/>
        <w:ind w:firstLine="709"/>
        <w:jc w:val="both"/>
      </w:pPr>
      <w:r w:rsidRPr="001B7738">
        <w:t>- 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C13C97" w:rsidRPr="001B7738" w:rsidRDefault="00C13C97" w:rsidP="00C13C97">
      <w:pPr>
        <w:pStyle w:val="af1"/>
        <w:spacing w:before="0" w:beforeAutospacing="0" w:after="0" w:afterAutospacing="0" w:line="360" w:lineRule="auto"/>
        <w:ind w:firstLine="709"/>
        <w:jc w:val="both"/>
      </w:pPr>
      <w:r w:rsidRPr="001B7738">
        <w:t>- быть интересными, обладать разнообразием форм и величин, исполненными в разных цветовых гаммах, из разных материалов.</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w:t>
      </w:r>
    </w:p>
    <w:p w:rsidR="00C13C97" w:rsidRPr="001B7738" w:rsidRDefault="00C13C97" w:rsidP="00C13C97">
      <w:pPr>
        <w:pStyle w:val="af1"/>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w:t>
      </w:r>
    </w:p>
    <w:p w:rsidR="00C13C97" w:rsidRPr="001B7738" w:rsidRDefault="00C13C97" w:rsidP="00C13C97">
      <w:pPr>
        <w:pStyle w:val="af1"/>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C13C97" w:rsidRPr="001B7738" w:rsidRDefault="00C13C97" w:rsidP="00C13C97">
      <w:pPr>
        <w:pStyle w:val="af1"/>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w:t>
      </w:r>
      <w:r w:rsidRPr="001B7738">
        <w:br/>
        <w:t>панно и др.).</w:t>
      </w:r>
    </w:p>
    <w:p w:rsidR="00C13C97" w:rsidRPr="001B7738" w:rsidRDefault="00C13C97" w:rsidP="00C13C97">
      <w:pPr>
        <w:pStyle w:val="af1"/>
        <w:spacing w:before="0" w:beforeAutospacing="0" w:after="0" w:afterAutospacing="0" w:line="360" w:lineRule="auto"/>
        <w:ind w:firstLine="709"/>
        <w:jc w:val="both"/>
      </w:pPr>
      <w:r w:rsidRPr="001B7738">
        <w:lastRenderedPageBreak/>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w:t>
      </w:r>
      <w:proofErr w:type="spellStart"/>
      <w:r w:rsidRPr="001B7738">
        <w:t>фланелеграф</w:t>
      </w:r>
      <w:proofErr w:type="spellEnd"/>
      <w:r w:rsidRPr="001B7738">
        <w:t>.</w:t>
      </w:r>
    </w:p>
    <w:p w:rsidR="00C13C97" w:rsidRPr="001B7738" w:rsidRDefault="00C13C97" w:rsidP="00C13C97">
      <w:pPr>
        <w:pStyle w:val="af1"/>
        <w:spacing w:before="0" w:beforeAutospacing="0" w:after="0" w:afterAutospacing="0" w:line="360" w:lineRule="auto"/>
        <w:ind w:firstLine="709"/>
        <w:jc w:val="both"/>
      </w:pPr>
      <w:proofErr w:type="gramStart"/>
      <w:r w:rsidRPr="001B7738">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w:t>
      </w:r>
      <w:proofErr w:type="spellStart"/>
      <w:r w:rsidRPr="001B7738">
        <w:t>сериации</w:t>
      </w:r>
      <w:proofErr w:type="spellEnd"/>
      <w:r w:rsidRPr="001B7738">
        <w:t xml:space="preserve"> (по величине, форме, цвету,  материалу) и др.; природные объекты (природный материал);</w:t>
      </w:r>
      <w:proofErr w:type="gramEnd"/>
      <w:r w:rsidRPr="001B7738">
        <w:t xml:space="preserve">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w:t>
      </w:r>
    </w:p>
    <w:p w:rsidR="00C13C97" w:rsidRPr="001B7738" w:rsidRDefault="00C13C97" w:rsidP="00C13C97">
      <w:pPr>
        <w:pStyle w:val="af1"/>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C13C97" w:rsidRPr="001B7738" w:rsidRDefault="00C13C97" w:rsidP="00C13C97">
      <w:pPr>
        <w:pStyle w:val="af1"/>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C13C97" w:rsidRPr="001B7738" w:rsidRDefault="00C13C97" w:rsidP="00C13C97">
      <w:pPr>
        <w:pStyle w:val="af1"/>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 xml:space="preserve">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w:t>
      </w:r>
      <w:proofErr w:type="spellStart"/>
      <w:r w:rsidRPr="001B7738">
        <w:rPr>
          <w:rStyle w:val="apple-converted-space"/>
        </w:rPr>
        <w:t>полимодальность</w:t>
      </w:r>
      <w:proofErr w:type="spellEnd"/>
      <w:r w:rsidRPr="001B7738">
        <w:rPr>
          <w:rStyle w:val="apple-converted-space"/>
        </w:rPr>
        <w:t xml:space="preserve"> образа.</w:t>
      </w:r>
    </w:p>
    <w:p w:rsidR="00C13C97" w:rsidRPr="001B7738" w:rsidRDefault="00C13C97" w:rsidP="00C13C97">
      <w:pPr>
        <w:pStyle w:val="af1"/>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C13C97" w:rsidRPr="001B7738" w:rsidRDefault="00C13C97" w:rsidP="00C13C97">
      <w:pPr>
        <w:pStyle w:val="af1"/>
        <w:spacing w:before="0" w:beforeAutospacing="0" w:after="0" w:afterAutospacing="0" w:line="360" w:lineRule="auto"/>
        <w:ind w:firstLine="709"/>
        <w:jc w:val="both"/>
      </w:pPr>
      <w:proofErr w:type="gramStart"/>
      <w:r w:rsidRPr="001B7738">
        <w:t>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w:t>
      </w:r>
      <w:proofErr w:type="gramEnd"/>
    </w:p>
    <w:p w:rsidR="00C13C97" w:rsidRPr="001B7738" w:rsidRDefault="00C13C97" w:rsidP="00C13C97">
      <w:pPr>
        <w:pStyle w:val="af1"/>
        <w:spacing w:before="0" w:beforeAutospacing="0" w:after="0" w:afterAutospacing="0" w:line="360" w:lineRule="auto"/>
        <w:ind w:firstLine="709"/>
        <w:jc w:val="both"/>
      </w:pPr>
      <w:r w:rsidRPr="001B7738">
        <w:lastRenderedPageBreak/>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13C97" w:rsidRPr="001B7738" w:rsidRDefault="00C13C97" w:rsidP="00C13C97">
      <w:pPr>
        <w:pStyle w:val="af1"/>
        <w:spacing w:before="0" w:beforeAutospacing="0" w:after="0" w:afterAutospacing="0" w:line="360" w:lineRule="auto"/>
        <w:ind w:firstLine="709"/>
        <w:jc w:val="both"/>
        <w:rPr>
          <w:b/>
          <w:i/>
        </w:rPr>
      </w:pPr>
    </w:p>
    <w:p w:rsidR="00C13C97" w:rsidRPr="001B7738" w:rsidRDefault="00C13C97" w:rsidP="00C13C97">
      <w:pPr>
        <w:pStyle w:val="af1"/>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среды</w:t>
      </w:r>
    </w:p>
    <w:p w:rsidR="00C13C97" w:rsidRPr="001B7738" w:rsidRDefault="00C13C97" w:rsidP="00C13C97">
      <w:pPr>
        <w:pStyle w:val="af1"/>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C13C97" w:rsidRPr="001B7738" w:rsidRDefault="00C13C97" w:rsidP="00C13C97">
      <w:pPr>
        <w:pStyle w:val="af1"/>
        <w:spacing w:before="0" w:beforeAutospacing="0" w:after="0" w:afterAutospacing="0" w:line="360" w:lineRule="auto"/>
        <w:ind w:firstLine="709"/>
        <w:jc w:val="both"/>
      </w:pPr>
      <w:r w:rsidRPr="001B7738">
        <w:t>Основные требования к предметно-пространственной организации среды как места жизнедеятельности:</w:t>
      </w:r>
    </w:p>
    <w:p w:rsidR="00C13C97" w:rsidRPr="001B7738" w:rsidRDefault="00C13C97" w:rsidP="00C13C97">
      <w:pPr>
        <w:pStyle w:val="af1"/>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C13C97" w:rsidRPr="001B7738" w:rsidRDefault="00C13C97" w:rsidP="00C13C97">
      <w:pPr>
        <w:pStyle w:val="af1"/>
        <w:spacing w:before="0" w:beforeAutospacing="0" w:after="0" w:afterAutospacing="0" w:line="360" w:lineRule="auto"/>
        <w:ind w:firstLine="709"/>
        <w:jc w:val="both"/>
      </w:pPr>
      <w:r w:rsidRPr="001B7738">
        <w:t>- 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C13C97" w:rsidRPr="001B7738" w:rsidRDefault="00C13C97" w:rsidP="00C13C97">
      <w:pPr>
        <w:pStyle w:val="af1"/>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proofErr w:type="gramStart"/>
      <w:r w:rsidRPr="001B7738">
        <w:t>)-</w:t>
      </w:r>
      <w:proofErr w:type="gramEnd"/>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C13C97" w:rsidRPr="001B7738" w:rsidRDefault="00C13C97" w:rsidP="00C13C97">
      <w:pPr>
        <w:pStyle w:val="af1"/>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p>
    <w:p w:rsidR="00C13C97" w:rsidRPr="001B7738" w:rsidRDefault="00C13C97" w:rsidP="00C13C97">
      <w:pPr>
        <w:pStyle w:val="af1"/>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C13C97" w:rsidRPr="001B7738" w:rsidRDefault="00C13C97" w:rsidP="00C13C97">
      <w:pPr>
        <w:pStyle w:val="af1"/>
        <w:spacing w:before="0" w:beforeAutospacing="0" w:after="0" w:afterAutospacing="0" w:line="360" w:lineRule="auto"/>
        <w:ind w:firstLine="709"/>
        <w:jc w:val="both"/>
      </w:pPr>
      <w:r w:rsidRPr="001B7738">
        <w:t>Мебель предпочтительно должна быть с закругленными углами.</w:t>
      </w:r>
    </w:p>
    <w:p w:rsidR="00C13C97" w:rsidRPr="001B7738" w:rsidRDefault="00C13C97" w:rsidP="00C13C97">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Углы ковриков и другого напольного покрытия не должны загибаться и скатываться, это неизбежно приведет к падению и </w:t>
      </w:r>
      <w:proofErr w:type="spellStart"/>
      <w:r w:rsidRPr="001B7738">
        <w:rPr>
          <w:rFonts w:ascii="Times New Roman" w:hAnsi="Times New Roman" w:cs="Times New Roman"/>
          <w:sz w:val="24"/>
          <w:szCs w:val="24"/>
        </w:rPr>
        <w:t>травмированию</w:t>
      </w:r>
      <w:proofErr w:type="spellEnd"/>
      <w:r w:rsidRPr="001B7738">
        <w:rPr>
          <w:rFonts w:ascii="Times New Roman" w:hAnsi="Times New Roman" w:cs="Times New Roman"/>
          <w:sz w:val="24"/>
          <w:szCs w:val="24"/>
        </w:rPr>
        <w:t xml:space="preserve"> слабовидящего ребенка.</w:t>
      </w:r>
    </w:p>
    <w:p w:rsidR="00C13C97" w:rsidRPr="001B7738" w:rsidRDefault="00C13C97" w:rsidP="00C13C97">
      <w:pPr>
        <w:widowControl w:val="0"/>
        <w:spacing w:after="0" w:line="360" w:lineRule="auto"/>
        <w:ind w:firstLine="709"/>
        <w:jc w:val="both"/>
        <w:rPr>
          <w:rFonts w:ascii="Times New Roman" w:hAnsi="Times New Roman" w:cs="Times New Roman"/>
          <w:b/>
          <w:sz w:val="24"/>
          <w:szCs w:val="24"/>
        </w:rPr>
      </w:pPr>
    </w:p>
    <w:p w:rsidR="00C13C97" w:rsidRPr="001B7738" w:rsidRDefault="00C13C97" w:rsidP="00C13C97">
      <w:pPr>
        <w:pStyle w:val="24"/>
        <w:rPr>
          <w:szCs w:val="24"/>
        </w:rPr>
      </w:pPr>
      <w:bookmarkStart w:id="16" w:name="_Toc467372299"/>
      <w:bookmarkStart w:id="17" w:name="_Toc467451783"/>
      <w:bookmarkStart w:id="18" w:name="_Toc491274247"/>
      <w:r w:rsidRPr="001B7738">
        <w:rPr>
          <w:szCs w:val="24"/>
        </w:rPr>
        <w:t>3.3. Кадровые условия реализации адаптированной основной образовательной программы дошкольного образования</w:t>
      </w:r>
      <w:bookmarkEnd w:id="16"/>
      <w:bookmarkEnd w:id="17"/>
      <w:bookmarkEnd w:id="18"/>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C13C97" w:rsidRPr="001B7738" w:rsidRDefault="00C13C97" w:rsidP="00C13C97">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C13C97" w:rsidRPr="001B7738" w:rsidRDefault="00C13C97" w:rsidP="00C13C97">
      <w:pPr>
        <w:widowControl w:val="0"/>
        <w:spacing w:after="0" w:line="360" w:lineRule="auto"/>
        <w:ind w:firstLine="709"/>
        <w:jc w:val="both"/>
        <w:rPr>
          <w:rFonts w:ascii="Times New Roman" w:hAnsi="Times New Roman" w:cs="Times New Roman"/>
          <w:i/>
          <w:sz w:val="24"/>
          <w:szCs w:val="24"/>
        </w:rPr>
      </w:pPr>
    </w:p>
    <w:p w:rsidR="00C13C97" w:rsidRPr="001B7738" w:rsidRDefault="00C13C97" w:rsidP="00C13C97">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proofErr w:type="gramStart"/>
      <w:r w:rsidRPr="001B7738">
        <w:rPr>
          <w:rFonts w:ascii="Times New Roman" w:hAnsi="Times New Roman" w:cs="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w:t>
      </w:r>
      <w:proofErr w:type="gramEnd"/>
      <w:r w:rsidRPr="001B7738">
        <w:rPr>
          <w:rFonts w:ascii="Times New Roman" w:hAnsi="Times New Roman" w:cs="Times New Roman"/>
          <w:sz w:val="24"/>
          <w:szCs w:val="24"/>
        </w:rPr>
        <w:t xml:space="preserve">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w:t>
      </w:r>
      <w:proofErr w:type="gramStart"/>
      <w:r w:rsidRPr="001B7738">
        <w:rPr>
          <w:rFonts w:ascii="Times New Roman" w:hAnsi="Times New Roman" w:cs="Times New Roman"/>
          <w:sz w:val="24"/>
          <w:szCs w:val="24"/>
        </w:rPr>
        <w:t>здоровья</w:t>
      </w:r>
      <w:proofErr w:type="gramEnd"/>
      <w:r w:rsidRPr="001B7738">
        <w:rPr>
          <w:rFonts w:ascii="Times New Roman" w:hAnsi="Times New Roman" w:cs="Times New Roman"/>
          <w:sz w:val="24"/>
          <w:szCs w:val="24"/>
        </w:rPr>
        <w:t xml:space="preserve"> обучающихся в период образовательного процесса.</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умением проводить психолого-педагогическое обследование с целью определения </w:t>
      </w:r>
      <w:r w:rsidRPr="001B7738">
        <w:rPr>
          <w:rFonts w:ascii="Times New Roman" w:hAnsi="Times New Roman" w:cs="Times New Roman"/>
          <w:sz w:val="24"/>
          <w:szCs w:val="24"/>
        </w:rPr>
        <w:lastRenderedPageBreak/>
        <w:t>хода психического развития, соответствия возрастным нормам;</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дифференциальной диагностики для определения типа нарушений;</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умениями и приемами обучения детей с нарушениями зрения в дошкольных общеобразовательных организациях;</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воспитания детей с нарушениями зрения;</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Pr="001B7738">
        <w:rPr>
          <w:rFonts w:ascii="Times New Roman" w:hAnsi="Times New Roman" w:cs="Times New Roman"/>
          <w:sz w:val="24"/>
          <w:szCs w:val="24"/>
        </w:rPr>
        <w:t>навыками организации и проведения научно-исследовательской работы.</w:t>
      </w:r>
    </w:p>
    <w:p w:rsidR="00C13C97" w:rsidRPr="001B7738" w:rsidRDefault="00C13C97" w:rsidP="00C13C9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Видами профессиональной деятельности специалиста являются: </w:t>
      </w:r>
      <w:proofErr w:type="gramStart"/>
      <w:r w:rsidRPr="001B7738">
        <w:rPr>
          <w:rFonts w:ascii="Times New Roman" w:hAnsi="Times New Roman" w:cs="Times New Roman"/>
          <w:sz w:val="24"/>
          <w:szCs w:val="24"/>
        </w:rPr>
        <w:t>преподавательская</w:t>
      </w:r>
      <w:proofErr w:type="gramEnd"/>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диагностико-аналитическая</w:t>
      </w:r>
      <w:proofErr w:type="spellEnd"/>
      <w:r w:rsidRPr="001B7738">
        <w:rPr>
          <w:rFonts w:ascii="Times New Roman" w:hAnsi="Times New Roman" w:cs="Times New Roman"/>
          <w:sz w:val="24"/>
          <w:szCs w:val="24"/>
        </w:rPr>
        <w:t>; консультативная; воспитательная; психопрофилактическая; коррекционно-развивающая; просветительская; научно-исследовательская.</w:t>
      </w:r>
    </w:p>
    <w:p w:rsidR="00C13C97" w:rsidRPr="001B7738" w:rsidRDefault="00C13C97" w:rsidP="00C13C97">
      <w:pPr>
        <w:pStyle w:val="24"/>
        <w:rPr>
          <w:szCs w:val="24"/>
        </w:rPr>
      </w:pPr>
      <w:bookmarkStart w:id="19" w:name="_Toc467372300"/>
      <w:bookmarkStart w:id="20" w:name="_Toc467451784"/>
      <w:bookmarkStart w:id="21" w:name="_Toc491274248"/>
      <w:r w:rsidRPr="001B7738">
        <w:rPr>
          <w:szCs w:val="24"/>
        </w:rPr>
        <w:t>3.4.</w:t>
      </w:r>
      <w:r w:rsidRPr="001B7738">
        <w:rPr>
          <w:szCs w:val="24"/>
          <w:lang w:val="en-US"/>
        </w:rPr>
        <w:t> </w:t>
      </w:r>
      <w:r w:rsidRPr="001B7738">
        <w:rPr>
          <w:szCs w:val="24"/>
        </w:rPr>
        <w:t>Материально-техническое обеспечение адаптированной основной образовательной программы дошкольного образования</w:t>
      </w:r>
      <w:bookmarkEnd w:id="19"/>
      <w:bookmarkEnd w:id="20"/>
      <w:bookmarkEnd w:id="21"/>
    </w:p>
    <w:p w:rsidR="00C13C97" w:rsidRPr="001B7738" w:rsidRDefault="00C13C97" w:rsidP="00C13C9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C13C97" w:rsidRPr="001B7738" w:rsidRDefault="00C13C97" w:rsidP="00C13C9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д.);</w:t>
      </w:r>
    </w:p>
    <w:p w:rsidR="00C13C97" w:rsidRPr="001B7738" w:rsidRDefault="00C13C97" w:rsidP="00C13C9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C13C97" w:rsidRPr="001B7738" w:rsidRDefault="00C13C97" w:rsidP="00C13C9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t xml:space="preserve">(с использованием специального оборудования, например, щелевой лампы, микропроцессорных устройств, </w:t>
      </w:r>
      <w:proofErr w:type="spellStart"/>
      <w:r w:rsidRPr="001B7738">
        <w:rPr>
          <w:rFonts w:ascii="Times New Roman" w:eastAsia="Calibri" w:hAnsi="Times New Roman" w:cs="Times New Roman"/>
          <w:sz w:val="24"/>
          <w:szCs w:val="24"/>
        </w:rPr>
        <w:t>макулотестера</w:t>
      </w:r>
      <w:proofErr w:type="spellEnd"/>
      <w:r w:rsidRPr="001B7738">
        <w:rPr>
          <w:rFonts w:ascii="Times New Roman" w:eastAsia="Calibri" w:hAnsi="Times New Roman" w:cs="Times New Roman"/>
          <w:sz w:val="24"/>
          <w:szCs w:val="24"/>
        </w:rPr>
        <w:t>, лазерных аппаратов и т.</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д.);</w:t>
      </w:r>
    </w:p>
    <w:p w:rsidR="00C13C97" w:rsidRPr="001B7738" w:rsidRDefault="00C13C97" w:rsidP="00C13C9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w:t>
      </w:r>
      <w:r w:rsidRPr="001B7738">
        <w:rPr>
          <w:rFonts w:ascii="Times New Roman" w:eastAsia="Calibri" w:hAnsi="Times New Roman" w:cs="Times New Roman"/>
          <w:sz w:val="24"/>
          <w:szCs w:val="24"/>
        </w:rPr>
        <w:lastRenderedPageBreak/>
        <w:t xml:space="preserve">мест личной гигиены, включающих в себя кушетки, </w:t>
      </w:r>
      <w:proofErr w:type="spellStart"/>
      <w:r w:rsidRPr="001B7738">
        <w:rPr>
          <w:rFonts w:ascii="Times New Roman" w:eastAsia="Calibri" w:hAnsi="Times New Roman" w:cs="Times New Roman"/>
          <w:sz w:val="24"/>
          <w:szCs w:val="24"/>
        </w:rPr>
        <w:t>пеленальные</w:t>
      </w:r>
      <w:proofErr w:type="spellEnd"/>
      <w:r w:rsidRPr="001B7738">
        <w:rPr>
          <w:rFonts w:ascii="Times New Roman" w:eastAsia="Calibri" w:hAnsi="Times New Roman" w:cs="Times New Roman"/>
          <w:sz w:val="24"/>
          <w:szCs w:val="24"/>
        </w:rPr>
        <w:t xml:space="preserve"> столики для смены </w:t>
      </w:r>
      <w:proofErr w:type="spellStart"/>
      <w:r w:rsidRPr="001B7738">
        <w:rPr>
          <w:rFonts w:ascii="Times New Roman" w:eastAsia="Calibri" w:hAnsi="Times New Roman" w:cs="Times New Roman"/>
          <w:sz w:val="24"/>
          <w:szCs w:val="24"/>
        </w:rPr>
        <w:t>памперсов</w:t>
      </w:r>
      <w:proofErr w:type="spellEnd"/>
      <w:r w:rsidRPr="001B7738">
        <w:rPr>
          <w:rFonts w:ascii="Times New Roman" w:eastAsia="Calibri" w:hAnsi="Times New Roman" w:cs="Times New Roman"/>
          <w:sz w:val="24"/>
          <w:szCs w:val="24"/>
        </w:rPr>
        <w:t xml:space="preserve"> и т.</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д.);</w:t>
      </w:r>
    </w:p>
    <w:p w:rsidR="00C13C97" w:rsidRPr="001B7738" w:rsidRDefault="00C13C97" w:rsidP="00C13C9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Pr="001B7738">
        <w:rPr>
          <w:rFonts w:ascii="Times New Roman" w:eastAsia="Calibri" w:hAnsi="Times New Roman" w:cs="Times New Roman"/>
          <w:sz w:val="24"/>
          <w:szCs w:val="24"/>
        </w:rPr>
        <w:t>д.).</w:t>
      </w:r>
    </w:p>
    <w:p w:rsidR="00C13C97" w:rsidRPr="001B7738" w:rsidRDefault="00C13C97" w:rsidP="00C13C9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w:t>
      </w:r>
      <w:proofErr w:type="gramStart"/>
      <w:r w:rsidRPr="001B7738">
        <w:rPr>
          <w:rFonts w:ascii="Times New Roman" w:eastAsia="Calibri" w:hAnsi="Times New Roman" w:cs="Times New Roman"/>
          <w:sz w:val="24"/>
          <w:szCs w:val="24"/>
        </w:rPr>
        <w:t xml:space="preserve">.. </w:t>
      </w:r>
      <w:proofErr w:type="gramEnd"/>
      <w:r w:rsidRPr="001B7738">
        <w:rPr>
          <w:rFonts w:ascii="Times New Roman" w:eastAsia="Calibri" w:hAnsi="Times New Roman" w:cs="Times New Roman"/>
          <w:sz w:val="24"/>
          <w:szCs w:val="24"/>
        </w:rPr>
        <w:t>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13C97" w:rsidRDefault="00A3650A" w:rsidP="00C13C97">
      <w:pPr>
        <w:widowControl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3.5. Режим дня и распорядок</w:t>
      </w:r>
    </w:p>
    <w:p w:rsidR="00A3650A" w:rsidRDefault="00A3650A" w:rsidP="00A3650A">
      <w:pPr>
        <w:tabs>
          <w:tab w:val="left" w:pos="7475"/>
        </w:tabs>
      </w:pPr>
    </w:p>
    <w:p w:rsidR="00A3650A" w:rsidRPr="00D426AD" w:rsidRDefault="00A3650A" w:rsidP="00A3650A">
      <w:pPr>
        <w:shd w:val="clear" w:color="auto" w:fill="FFFFFF"/>
        <w:spacing w:after="150" w:line="260" w:lineRule="atLeast"/>
        <w:jc w:val="center"/>
        <w:rPr>
          <w:rFonts w:ascii="Arial" w:eastAsia="Times New Roman" w:hAnsi="Arial" w:cs="Arial"/>
          <w:color w:val="333333"/>
          <w:szCs w:val="20"/>
        </w:rPr>
      </w:pPr>
      <w:r>
        <w:rPr>
          <w:rFonts w:ascii="Times New Roman" w:eastAsia="Times New Roman" w:hAnsi="Times New Roman" w:cs="Times New Roman"/>
          <w:b/>
          <w:bCs/>
          <w:color w:val="333333"/>
          <w:sz w:val="32"/>
          <w:szCs w:val="28"/>
        </w:rPr>
        <w:t>Примерный р</w:t>
      </w:r>
      <w:r w:rsidRPr="00D426AD">
        <w:rPr>
          <w:rFonts w:ascii="Times New Roman" w:eastAsia="Times New Roman" w:hAnsi="Times New Roman" w:cs="Times New Roman"/>
          <w:b/>
          <w:bCs/>
          <w:color w:val="333333"/>
          <w:sz w:val="32"/>
          <w:szCs w:val="28"/>
        </w:rPr>
        <w:t>ежим дня</w:t>
      </w:r>
    </w:p>
    <w:p w:rsidR="00A3650A" w:rsidRPr="00D426AD" w:rsidRDefault="00A3650A" w:rsidP="00A3650A">
      <w:pPr>
        <w:shd w:val="clear" w:color="auto" w:fill="FFFFFF"/>
        <w:spacing w:after="150" w:line="260" w:lineRule="atLeast"/>
        <w:jc w:val="center"/>
        <w:rPr>
          <w:rFonts w:ascii="Arial" w:eastAsia="Times New Roman" w:hAnsi="Arial" w:cs="Arial"/>
          <w:color w:val="333333"/>
          <w:szCs w:val="20"/>
        </w:rPr>
      </w:pPr>
      <w:r>
        <w:rPr>
          <w:rFonts w:ascii="Times New Roman" w:eastAsia="Times New Roman" w:hAnsi="Times New Roman" w:cs="Times New Roman"/>
          <w:b/>
          <w:bCs/>
          <w:color w:val="333333"/>
          <w:sz w:val="32"/>
          <w:szCs w:val="28"/>
        </w:rPr>
        <w:t>ребенка  5 – 6 лет (старший возраст)</w:t>
      </w:r>
    </w:p>
    <w:p w:rsidR="00A3650A" w:rsidRPr="00E13CA8" w:rsidRDefault="00A3650A" w:rsidP="00A3650A">
      <w:pPr>
        <w:shd w:val="clear" w:color="auto" w:fill="FFFFFF"/>
        <w:spacing w:after="150" w:line="260" w:lineRule="atLeast"/>
        <w:jc w:val="center"/>
        <w:rPr>
          <w:rFonts w:ascii="Arial" w:eastAsia="Times New Roman" w:hAnsi="Arial" w:cs="Arial"/>
          <w:color w:val="333333"/>
          <w:sz w:val="20"/>
          <w:szCs w:val="20"/>
        </w:rPr>
      </w:pPr>
      <w:r w:rsidRPr="00E13CA8">
        <w:rPr>
          <w:rFonts w:ascii="Times New Roman" w:eastAsia="Times New Roman" w:hAnsi="Times New Roman" w:cs="Times New Roman"/>
          <w:b/>
          <w:bCs/>
          <w:color w:val="333333"/>
          <w:sz w:val="28"/>
          <w:szCs w:val="28"/>
        </w:rPr>
        <w:t> </w:t>
      </w:r>
    </w:p>
    <w:tbl>
      <w:tblPr>
        <w:tblW w:w="0" w:type="auto"/>
        <w:tblCellMar>
          <w:left w:w="0" w:type="dxa"/>
          <w:right w:w="0" w:type="dxa"/>
        </w:tblCellMar>
        <w:tblLook w:val="04A0"/>
      </w:tblPr>
      <w:tblGrid>
        <w:gridCol w:w="2093"/>
        <w:gridCol w:w="7478"/>
      </w:tblGrid>
      <w:tr w:rsidR="00A3650A" w:rsidRPr="00E13CA8" w:rsidTr="00AE58C2">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b/>
                <w:bCs/>
                <w:sz w:val="28"/>
                <w:szCs w:val="28"/>
              </w:rPr>
              <w:t>Время</w:t>
            </w:r>
          </w:p>
        </w:tc>
        <w:tc>
          <w:tcPr>
            <w:tcW w:w="74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b/>
                <w:bCs/>
                <w:sz w:val="28"/>
                <w:szCs w:val="28"/>
              </w:rPr>
              <w:t>Режимные моменты</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7.00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8.</w:t>
            </w:r>
            <w:r>
              <w:rPr>
                <w:rFonts w:ascii="Times New Roman" w:eastAsia="Times New Roman" w:hAnsi="Times New Roman" w:cs="Times New Roman"/>
                <w:sz w:val="28"/>
                <w:szCs w:val="28"/>
              </w:rPr>
              <w:t>30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Пробуждение</w:t>
            </w:r>
            <w:r w:rsidRPr="00E13C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гигиенические процедуры,</w:t>
            </w:r>
            <w:r w:rsidRPr="00E13CA8">
              <w:rPr>
                <w:rFonts w:ascii="Times New Roman" w:eastAsia="Times New Roman" w:hAnsi="Times New Roman" w:cs="Times New Roman"/>
                <w:sz w:val="28"/>
                <w:szCs w:val="28"/>
              </w:rPr>
              <w:t xml:space="preserve"> утренняя гимнастика</w:t>
            </w:r>
            <w:r>
              <w:rPr>
                <w:rFonts w:ascii="Times New Roman" w:eastAsia="Times New Roman" w:hAnsi="Times New Roman" w:cs="Times New Roman"/>
                <w:sz w:val="28"/>
                <w:szCs w:val="28"/>
              </w:rPr>
              <w:t>.</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8.</w:t>
            </w:r>
            <w:r>
              <w:rPr>
                <w:rFonts w:ascii="Times New Roman" w:eastAsia="Times New Roman" w:hAnsi="Times New Roman" w:cs="Times New Roman"/>
                <w:sz w:val="28"/>
                <w:szCs w:val="28"/>
              </w:rPr>
              <w:t>3</w:t>
            </w:r>
            <w:r w:rsidRPr="00E13CA8">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9</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Подготовка к завтраку, завтрак</w:t>
            </w:r>
            <w:r>
              <w:rPr>
                <w:rFonts w:ascii="Times New Roman" w:eastAsia="Times New Roman" w:hAnsi="Times New Roman" w:cs="Times New Roman"/>
                <w:sz w:val="28"/>
                <w:szCs w:val="28"/>
              </w:rPr>
              <w:t>.</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Default="00A3650A" w:rsidP="00AE58C2">
            <w:pPr>
              <w:spacing w:after="150" w:line="240" w:lineRule="auto"/>
              <w:jc w:val="center"/>
              <w:rPr>
                <w:rFonts w:ascii="Times New Roman" w:eastAsia="Times New Roman" w:hAnsi="Times New Roman" w:cs="Times New Roman"/>
                <w:sz w:val="28"/>
                <w:szCs w:val="28"/>
              </w:rPr>
            </w:pPr>
            <w:r w:rsidRPr="00E13CA8">
              <w:rPr>
                <w:rFonts w:ascii="Times New Roman" w:eastAsia="Times New Roman" w:hAnsi="Times New Roman" w:cs="Times New Roman"/>
                <w:sz w:val="28"/>
                <w:szCs w:val="28"/>
              </w:rPr>
              <w:t>9.00</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9</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p>
          <w:p w:rsidR="00A3650A" w:rsidRPr="00E13CA8" w:rsidRDefault="00A3650A" w:rsidP="00AE58C2">
            <w:pPr>
              <w:spacing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9.35 – 10.00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Непосредственно-о</w:t>
            </w:r>
            <w:r w:rsidRPr="00E13CA8">
              <w:rPr>
                <w:rFonts w:ascii="Times New Roman" w:eastAsia="Times New Roman" w:hAnsi="Times New Roman" w:cs="Times New Roman"/>
                <w:sz w:val="28"/>
                <w:szCs w:val="28"/>
              </w:rPr>
              <w:t>рганизованная образовательная деятельность</w:t>
            </w:r>
            <w:r>
              <w:rPr>
                <w:rFonts w:ascii="Times New Roman" w:eastAsia="Times New Roman" w:hAnsi="Times New Roman" w:cs="Times New Roman"/>
                <w:sz w:val="28"/>
                <w:szCs w:val="28"/>
              </w:rPr>
              <w:t>.</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r w:rsidRPr="00E13CA8">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12.30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proofErr w:type="gramStart"/>
            <w:r w:rsidRPr="00E13CA8">
              <w:rPr>
                <w:rFonts w:ascii="Times New Roman" w:eastAsia="Times New Roman" w:hAnsi="Times New Roman" w:cs="Times New Roman"/>
                <w:sz w:val="28"/>
                <w:szCs w:val="28"/>
              </w:rPr>
              <w:t>Подготовка к прогулке, прогулка (наблюдения, игры, труд, экспериментирование, общение по интересам), возвращение с прогулки</w:t>
            </w:r>
            <w:r>
              <w:rPr>
                <w:rFonts w:ascii="Times New Roman" w:eastAsia="Times New Roman" w:hAnsi="Times New Roman" w:cs="Times New Roman"/>
                <w:sz w:val="28"/>
                <w:szCs w:val="28"/>
              </w:rPr>
              <w:t>.</w:t>
            </w:r>
            <w:proofErr w:type="gramEnd"/>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12.30</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13.05</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Подготовка к обеду, обед</w:t>
            </w:r>
            <w:r>
              <w:rPr>
                <w:rFonts w:ascii="Times New Roman" w:eastAsia="Times New Roman" w:hAnsi="Times New Roman" w:cs="Times New Roman"/>
                <w:sz w:val="28"/>
                <w:szCs w:val="28"/>
              </w:rPr>
              <w:t>.</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13.15</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15.00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 xml:space="preserve">Подготовка ко сну, </w:t>
            </w:r>
            <w:r>
              <w:rPr>
                <w:rFonts w:ascii="Times New Roman" w:eastAsia="Times New Roman" w:hAnsi="Times New Roman" w:cs="Times New Roman"/>
                <w:sz w:val="28"/>
                <w:szCs w:val="28"/>
              </w:rPr>
              <w:t xml:space="preserve">дневной </w:t>
            </w:r>
            <w:r w:rsidRPr="00E13CA8">
              <w:rPr>
                <w:rFonts w:ascii="Times New Roman" w:eastAsia="Times New Roman" w:hAnsi="Times New Roman" w:cs="Times New Roman"/>
                <w:sz w:val="28"/>
                <w:szCs w:val="28"/>
              </w:rPr>
              <w:t>сон</w:t>
            </w:r>
            <w:r>
              <w:rPr>
                <w:rFonts w:ascii="Times New Roman" w:eastAsia="Times New Roman" w:hAnsi="Times New Roman" w:cs="Times New Roman"/>
                <w:sz w:val="28"/>
                <w:szCs w:val="28"/>
              </w:rPr>
              <w:t>.</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15.00</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15.15</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 xml:space="preserve">Постепенный подъем, пробуждающая гимнастика, </w:t>
            </w:r>
            <w:r w:rsidRPr="00E13CA8">
              <w:rPr>
                <w:rFonts w:ascii="Times New Roman" w:eastAsia="Times New Roman" w:hAnsi="Times New Roman" w:cs="Times New Roman"/>
                <w:sz w:val="28"/>
                <w:szCs w:val="28"/>
              </w:rPr>
              <w:lastRenderedPageBreak/>
              <w:t>воздушные и водные процедуры</w:t>
            </w:r>
            <w:r>
              <w:rPr>
                <w:rFonts w:ascii="Times New Roman" w:eastAsia="Times New Roman" w:hAnsi="Times New Roman" w:cs="Times New Roman"/>
                <w:sz w:val="28"/>
                <w:szCs w:val="28"/>
              </w:rPr>
              <w:t>.</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lastRenderedPageBreak/>
              <w:t>15.15</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15.30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Подготовка к полднику полдник</w:t>
            </w:r>
            <w:r>
              <w:rPr>
                <w:rFonts w:ascii="Times New Roman" w:eastAsia="Times New Roman" w:hAnsi="Times New Roman" w:cs="Times New Roman"/>
                <w:sz w:val="28"/>
                <w:szCs w:val="28"/>
              </w:rPr>
              <w:t>.</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8"/>
                <w:szCs w:val="28"/>
              </w:rPr>
            </w:pPr>
            <w:r w:rsidRPr="00E13CA8">
              <w:rPr>
                <w:rFonts w:ascii="Times New Roman" w:eastAsia="Times New Roman" w:hAnsi="Times New Roman" w:cs="Times New Roman"/>
                <w:sz w:val="28"/>
                <w:szCs w:val="28"/>
              </w:rPr>
              <w:t>15.30</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E13CA8">
              <w:rPr>
                <w:rFonts w:ascii="Times New Roman" w:eastAsia="Times New Roman" w:hAnsi="Times New Roman" w:cs="Times New Roman"/>
                <w:sz w:val="28"/>
                <w:szCs w:val="28"/>
              </w:rPr>
              <w:t>5</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8"/>
                <w:szCs w:val="28"/>
              </w:rPr>
            </w:pPr>
            <w:r w:rsidRPr="00E13CA8">
              <w:rPr>
                <w:rFonts w:ascii="Times New Roman" w:eastAsia="Times New Roman" w:hAnsi="Times New Roman" w:cs="Times New Roman"/>
                <w:sz w:val="28"/>
                <w:szCs w:val="28"/>
              </w:rPr>
              <w:t xml:space="preserve"> Познавательные игры, </w:t>
            </w:r>
            <w:r>
              <w:rPr>
                <w:rFonts w:ascii="Times New Roman" w:eastAsia="Times New Roman" w:hAnsi="Times New Roman" w:cs="Times New Roman"/>
                <w:sz w:val="28"/>
                <w:szCs w:val="28"/>
              </w:rPr>
              <w:t>непосредственно-образовательная деятельность.</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00 </w:t>
            </w:r>
            <w:r w:rsidRPr="00E13C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3CA8">
              <w:rPr>
                <w:rFonts w:ascii="Times New Roman" w:eastAsia="Times New Roman" w:hAnsi="Times New Roman" w:cs="Times New Roman"/>
                <w:sz w:val="28"/>
                <w:szCs w:val="28"/>
              </w:rPr>
              <w:t>18.00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sidRPr="00E13CA8">
              <w:rPr>
                <w:rFonts w:ascii="Times New Roman" w:eastAsia="Times New Roman" w:hAnsi="Times New Roman" w:cs="Times New Roman"/>
                <w:sz w:val="28"/>
                <w:szCs w:val="28"/>
              </w:rPr>
              <w:t>Подготовка к прогулке, прогулка.</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18.00 – 19.00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Возвращение с прогулки. Подготовка к ужину. Ужин.</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Default="00A3650A" w:rsidP="00AE58C2">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19.00 – 20.30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Default="00A3650A" w:rsidP="00AE58C2">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Самостоятельная игровая деятельность. </w:t>
            </w:r>
          </w:p>
        </w:tc>
      </w:tr>
      <w:tr w:rsidR="00A3650A" w:rsidRPr="00E13CA8" w:rsidTr="00AE58C2">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50A" w:rsidRPr="00E13CA8" w:rsidRDefault="00A3650A" w:rsidP="00AE58C2">
            <w:pPr>
              <w:spacing w:after="150" w:line="240" w:lineRule="auto"/>
              <w:jc w:val="center"/>
              <w:rPr>
                <w:rFonts w:ascii="Times New Roman" w:eastAsia="Times New Roman" w:hAnsi="Times New Roman" w:cs="Times New Roman"/>
                <w:sz w:val="20"/>
                <w:szCs w:val="20"/>
              </w:rPr>
            </w:pPr>
            <w:r w:rsidRPr="00BA0775">
              <w:rPr>
                <w:rFonts w:ascii="Times New Roman" w:eastAsia="Times New Roman" w:hAnsi="Times New Roman" w:cs="Times New Roman"/>
                <w:sz w:val="28"/>
                <w:szCs w:val="20"/>
              </w:rPr>
              <w:t>20.30 – 21.00</w:t>
            </w:r>
          </w:p>
        </w:tc>
        <w:tc>
          <w:tcPr>
            <w:tcW w:w="7478" w:type="dxa"/>
            <w:tcBorders>
              <w:top w:val="nil"/>
              <w:left w:val="nil"/>
              <w:bottom w:val="single" w:sz="8" w:space="0" w:color="auto"/>
              <w:right w:val="single" w:sz="8" w:space="0" w:color="auto"/>
            </w:tcBorders>
            <w:tcMar>
              <w:top w:w="0" w:type="dxa"/>
              <w:left w:w="108" w:type="dxa"/>
              <w:bottom w:w="0" w:type="dxa"/>
              <w:right w:w="108" w:type="dxa"/>
            </w:tcMar>
            <w:hideMark/>
          </w:tcPr>
          <w:p w:rsidR="00A3650A" w:rsidRPr="00E13CA8" w:rsidRDefault="00A3650A" w:rsidP="00AE58C2">
            <w:pPr>
              <w:spacing w:after="15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0"/>
              </w:rPr>
              <w:t xml:space="preserve">Гигиенические процедуры. </w:t>
            </w:r>
            <w:r w:rsidRPr="00BA0775">
              <w:rPr>
                <w:rFonts w:ascii="Times New Roman" w:eastAsia="Times New Roman" w:hAnsi="Times New Roman" w:cs="Times New Roman"/>
                <w:sz w:val="28"/>
                <w:szCs w:val="20"/>
              </w:rPr>
              <w:t>Подготовка ко сну. Сон.</w:t>
            </w:r>
          </w:p>
        </w:tc>
      </w:tr>
    </w:tbl>
    <w:p w:rsidR="00A3650A" w:rsidRDefault="00A3650A" w:rsidP="00A3650A">
      <w:pPr>
        <w:shd w:val="clear" w:color="auto" w:fill="FFFFFF"/>
        <w:spacing w:after="150" w:line="260" w:lineRule="atLeast"/>
        <w:rPr>
          <w:rFonts w:ascii="Times New Roman" w:eastAsia="Times New Roman" w:hAnsi="Times New Roman" w:cs="Times New Roman"/>
          <w:color w:val="333333"/>
          <w:sz w:val="28"/>
          <w:szCs w:val="28"/>
        </w:rPr>
      </w:pPr>
      <w:r w:rsidRPr="00E13CA8">
        <w:rPr>
          <w:rFonts w:ascii="Times New Roman" w:eastAsia="Times New Roman" w:hAnsi="Times New Roman" w:cs="Times New Roman"/>
          <w:color w:val="333333"/>
          <w:sz w:val="28"/>
          <w:szCs w:val="28"/>
        </w:rPr>
        <w:t> </w:t>
      </w:r>
    </w:p>
    <w:p w:rsidR="00C13C97" w:rsidRDefault="00A3650A" w:rsidP="00C13C97">
      <w:pPr>
        <w:widowControl w:val="0"/>
        <w:spacing w:after="0" w:line="360" w:lineRule="auto"/>
        <w:ind w:firstLine="709"/>
        <w:jc w:val="both"/>
        <w:rPr>
          <w:rFonts w:ascii="Times New Roman" w:hAnsi="Times New Roman" w:cs="Times New Roman"/>
          <w:b/>
          <w:sz w:val="24"/>
          <w:szCs w:val="24"/>
        </w:rPr>
      </w:pPr>
      <w:r w:rsidRPr="00A3650A">
        <w:rPr>
          <w:rFonts w:ascii="Times New Roman" w:hAnsi="Times New Roman" w:cs="Times New Roman"/>
          <w:b/>
          <w:sz w:val="24"/>
          <w:szCs w:val="24"/>
        </w:rPr>
        <w:t>3.</w:t>
      </w:r>
      <w:r>
        <w:rPr>
          <w:rFonts w:ascii="Times New Roman" w:hAnsi="Times New Roman" w:cs="Times New Roman"/>
          <w:b/>
          <w:sz w:val="24"/>
          <w:szCs w:val="24"/>
        </w:rPr>
        <w:t>6</w:t>
      </w:r>
      <w:r w:rsidRPr="00A3650A">
        <w:rPr>
          <w:rFonts w:ascii="Times New Roman" w:hAnsi="Times New Roman" w:cs="Times New Roman"/>
          <w:b/>
          <w:sz w:val="24"/>
          <w:szCs w:val="24"/>
        </w:rPr>
        <w:t>.</w:t>
      </w:r>
      <w:r>
        <w:rPr>
          <w:rFonts w:ascii="Times New Roman" w:hAnsi="Times New Roman" w:cs="Times New Roman"/>
          <w:b/>
          <w:sz w:val="24"/>
          <w:szCs w:val="24"/>
        </w:rPr>
        <w:t xml:space="preserve"> Планирование образовательной деятельности</w:t>
      </w:r>
    </w:p>
    <w:p w:rsidR="00A3650A" w:rsidRPr="002759C2" w:rsidRDefault="00A3650A" w:rsidP="00A3650A">
      <w:pPr>
        <w:spacing w:after="0" w:line="240" w:lineRule="auto"/>
        <w:jc w:val="center"/>
        <w:rPr>
          <w:rFonts w:ascii="Times New Roman" w:hAnsi="Times New Roman" w:cs="Times New Roman"/>
          <w:b/>
          <w:sz w:val="24"/>
          <w:szCs w:val="24"/>
        </w:rPr>
      </w:pPr>
      <w:r w:rsidRPr="002759C2">
        <w:rPr>
          <w:rFonts w:ascii="Times New Roman" w:hAnsi="Times New Roman" w:cs="Times New Roman"/>
          <w:b/>
          <w:sz w:val="24"/>
          <w:szCs w:val="24"/>
        </w:rPr>
        <w:t>План  непосредственно образовательной деятельности</w:t>
      </w:r>
    </w:p>
    <w:p w:rsidR="00A3650A" w:rsidRDefault="00A3650A" w:rsidP="00A365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 ребенком-инвалидом на дому и </w:t>
      </w:r>
      <w:r w:rsidRPr="002759C2">
        <w:rPr>
          <w:rFonts w:ascii="Times New Roman" w:hAnsi="Times New Roman" w:cs="Times New Roman"/>
          <w:b/>
          <w:sz w:val="24"/>
          <w:szCs w:val="24"/>
        </w:rPr>
        <w:t>в М</w:t>
      </w:r>
      <w:r>
        <w:rPr>
          <w:rFonts w:ascii="Times New Roman" w:hAnsi="Times New Roman" w:cs="Times New Roman"/>
          <w:b/>
          <w:sz w:val="24"/>
          <w:szCs w:val="24"/>
        </w:rPr>
        <w:t xml:space="preserve">БДОУ детский сад № 14 г. Нытва </w:t>
      </w:r>
    </w:p>
    <w:p w:rsidR="00A3650A" w:rsidRDefault="00A3650A" w:rsidP="00A365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2018 – 2019</w:t>
      </w:r>
      <w:r w:rsidRPr="002759C2">
        <w:rPr>
          <w:rFonts w:ascii="Times New Roman" w:hAnsi="Times New Roman" w:cs="Times New Roman"/>
          <w:b/>
          <w:sz w:val="24"/>
          <w:szCs w:val="24"/>
        </w:rPr>
        <w:t xml:space="preserve"> учебный год</w:t>
      </w:r>
    </w:p>
    <w:p w:rsidR="00A3650A" w:rsidRPr="002759C2" w:rsidRDefault="00A3650A" w:rsidP="00A3650A">
      <w:pPr>
        <w:spacing w:after="0" w:line="240" w:lineRule="auto"/>
        <w:jc w:val="center"/>
        <w:rPr>
          <w:rFonts w:ascii="Times New Roman" w:hAnsi="Times New Roman" w:cs="Times New Roman"/>
          <w:b/>
          <w:sz w:val="24"/>
          <w:szCs w:val="24"/>
        </w:rPr>
      </w:pPr>
    </w:p>
    <w:tbl>
      <w:tblPr>
        <w:tblStyle w:val="a3"/>
        <w:tblW w:w="9807" w:type="dxa"/>
        <w:tblLook w:val="04A0"/>
      </w:tblPr>
      <w:tblGrid>
        <w:gridCol w:w="2326"/>
        <w:gridCol w:w="2119"/>
        <w:gridCol w:w="863"/>
        <w:gridCol w:w="850"/>
        <w:gridCol w:w="979"/>
        <w:gridCol w:w="979"/>
        <w:gridCol w:w="712"/>
        <w:gridCol w:w="979"/>
      </w:tblGrid>
      <w:tr w:rsidR="00A3650A" w:rsidTr="00AE58C2">
        <w:tc>
          <w:tcPr>
            <w:tcW w:w="2326"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2119" w:type="dxa"/>
          </w:tcPr>
          <w:p w:rsidR="00A3650A" w:rsidRDefault="00A3650A" w:rsidP="00AE58C2">
            <w:pPr>
              <w:jc w:val="center"/>
              <w:rPr>
                <w:rFonts w:ascii="Times New Roman" w:hAnsi="Times New Roman" w:cs="Times New Roman"/>
                <w:sz w:val="24"/>
                <w:szCs w:val="24"/>
              </w:rPr>
            </w:pPr>
            <w:r>
              <w:rPr>
                <w:rFonts w:ascii="Times New Roman" w:hAnsi="Times New Roman" w:cs="Times New Roman"/>
                <w:sz w:val="24"/>
                <w:szCs w:val="24"/>
              </w:rPr>
              <w:t>НОД</w:t>
            </w:r>
          </w:p>
        </w:tc>
        <w:tc>
          <w:tcPr>
            <w:tcW w:w="5362" w:type="dxa"/>
            <w:gridSpan w:val="6"/>
          </w:tcPr>
          <w:p w:rsidR="00A3650A" w:rsidRDefault="00A3650A" w:rsidP="00AE58C2">
            <w:pPr>
              <w:tabs>
                <w:tab w:val="left" w:pos="660"/>
                <w:tab w:val="left" w:pos="705"/>
              </w:tabs>
              <w:jc w:val="center"/>
              <w:rPr>
                <w:rFonts w:ascii="Times New Roman" w:hAnsi="Times New Roman" w:cs="Times New Roman"/>
                <w:sz w:val="24"/>
                <w:szCs w:val="24"/>
              </w:rPr>
            </w:pPr>
            <w:r>
              <w:rPr>
                <w:rFonts w:ascii="Times New Roman" w:hAnsi="Times New Roman" w:cs="Times New Roman"/>
                <w:sz w:val="24"/>
                <w:szCs w:val="24"/>
              </w:rPr>
              <w:t>старший дошкольный возраст</w:t>
            </w:r>
          </w:p>
        </w:tc>
      </w:tr>
      <w:tr w:rsidR="00A3650A" w:rsidTr="00AE58C2">
        <w:trPr>
          <w:trHeight w:val="315"/>
        </w:trPr>
        <w:tc>
          <w:tcPr>
            <w:tcW w:w="2326" w:type="dxa"/>
            <w:vMerge w:val="restart"/>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Познавательное</w:t>
            </w: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Познание</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1</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240"/>
        </w:trPr>
        <w:tc>
          <w:tcPr>
            <w:tcW w:w="2326" w:type="dxa"/>
            <w:vMerge/>
          </w:tcPr>
          <w:p w:rsidR="00A3650A" w:rsidRDefault="00A3650A" w:rsidP="00AE58C2">
            <w:pPr>
              <w:rPr>
                <w:rFonts w:ascii="Times New Roman" w:hAnsi="Times New Roman" w:cs="Times New Roman"/>
                <w:sz w:val="24"/>
                <w:szCs w:val="24"/>
              </w:rPr>
            </w:pP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Математика</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1</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240"/>
        </w:trPr>
        <w:tc>
          <w:tcPr>
            <w:tcW w:w="2326" w:type="dxa"/>
            <w:vMerge/>
          </w:tcPr>
          <w:p w:rsidR="00A3650A" w:rsidRDefault="00A3650A" w:rsidP="00AE58C2">
            <w:pPr>
              <w:rPr>
                <w:rFonts w:ascii="Times New Roman" w:hAnsi="Times New Roman" w:cs="Times New Roman"/>
                <w:sz w:val="24"/>
                <w:szCs w:val="24"/>
              </w:rPr>
            </w:pP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1</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285"/>
        </w:trPr>
        <w:tc>
          <w:tcPr>
            <w:tcW w:w="2326" w:type="dxa"/>
          </w:tcPr>
          <w:p w:rsidR="00A3650A" w:rsidRPr="004445DC" w:rsidRDefault="00A3650A" w:rsidP="00AE58C2">
            <w:pPr>
              <w:rPr>
                <w:rFonts w:ascii="Times New Roman" w:hAnsi="Times New Roman" w:cs="Times New Roman"/>
                <w:sz w:val="24"/>
                <w:szCs w:val="24"/>
              </w:rPr>
            </w:pPr>
            <w:r w:rsidRPr="004445DC">
              <w:rPr>
                <w:rFonts w:ascii="Times New Roman" w:hAnsi="Times New Roman" w:cs="Times New Roman"/>
                <w:sz w:val="24"/>
                <w:szCs w:val="24"/>
              </w:rPr>
              <w:t>Речевое развитие</w:t>
            </w: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2</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581"/>
        </w:trPr>
        <w:tc>
          <w:tcPr>
            <w:tcW w:w="2326" w:type="dxa"/>
            <w:vMerge w:val="restart"/>
          </w:tcPr>
          <w:p w:rsidR="00A3650A" w:rsidRPr="004445DC" w:rsidRDefault="00A3650A" w:rsidP="00AE58C2">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Рисование</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2</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581"/>
        </w:trPr>
        <w:tc>
          <w:tcPr>
            <w:tcW w:w="2326" w:type="dxa"/>
            <w:vMerge/>
          </w:tcPr>
          <w:p w:rsidR="00A3650A" w:rsidRDefault="00A3650A" w:rsidP="00AE58C2">
            <w:pPr>
              <w:jc w:val="center"/>
              <w:rPr>
                <w:rFonts w:ascii="Times New Roman" w:hAnsi="Times New Roman" w:cs="Times New Roman"/>
                <w:sz w:val="24"/>
                <w:szCs w:val="24"/>
              </w:rPr>
            </w:pP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Лепка</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1</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581"/>
        </w:trPr>
        <w:tc>
          <w:tcPr>
            <w:tcW w:w="2326" w:type="dxa"/>
            <w:vMerge/>
          </w:tcPr>
          <w:p w:rsidR="00A3650A" w:rsidRDefault="00A3650A" w:rsidP="00AE58C2">
            <w:pPr>
              <w:jc w:val="center"/>
              <w:rPr>
                <w:rFonts w:ascii="Times New Roman" w:hAnsi="Times New Roman" w:cs="Times New Roman"/>
                <w:sz w:val="24"/>
                <w:szCs w:val="24"/>
              </w:rPr>
            </w:pP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Аппликация</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1</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581"/>
        </w:trPr>
        <w:tc>
          <w:tcPr>
            <w:tcW w:w="2326" w:type="dxa"/>
            <w:vMerge/>
          </w:tcPr>
          <w:p w:rsidR="00A3650A" w:rsidRPr="004445DC" w:rsidRDefault="00A3650A" w:rsidP="00AE58C2">
            <w:pPr>
              <w:rPr>
                <w:rFonts w:ascii="Times New Roman" w:hAnsi="Times New Roman" w:cs="Times New Roman"/>
                <w:sz w:val="24"/>
                <w:szCs w:val="24"/>
              </w:rPr>
            </w:pP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Музыка</w:t>
            </w:r>
          </w:p>
        </w:tc>
        <w:tc>
          <w:tcPr>
            <w:tcW w:w="863"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2</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581"/>
        </w:trPr>
        <w:tc>
          <w:tcPr>
            <w:tcW w:w="2326"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119"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 xml:space="preserve">Физкультура </w:t>
            </w:r>
          </w:p>
        </w:tc>
        <w:tc>
          <w:tcPr>
            <w:tcW w:w="863" w:type="dxa"/>
          </w:tcPr>
          <w:p w:rsidR="00A3650A" w:rsidRPr="00A75519" w:rsidRDefault="00A3650A" w:rsidP="00275A12">
            <w:pPr>
              <w:rPr>
                <w:rFonts w:ascii="Times New Roman" w:hAnsi="Times New Roman" w:cs="Times New Roman"/>
                <w:sz w:val="24"/>
                <w:szCs w:val="24"/>
                <w:vertAlign w:val="superscript"/>
              </w:rPr>
            </w:pPr>
            <w:r w:rsidRPr="00A75519">
              <w:rPr>
                <w:rFonts w:ascii="Times New Roman" w:hAnsi="Times New Roman" w:cs="Times New Roman"/>
                <w:sz w:val="24"/>
                <w:szCs w:val="24"/>
              </w:rPr>
              <w:t>2</w:t>
            </w:r>
            <w:r w:rsidR="00275A12">
              <w:rPr>
                <w:rFonts w:ascii="Times New Roman" w:hAnsi="Times New Roman" w:cs="Times New Roman"/>
                <w:sz w:val="24"/>
                <w:szCs w:val="24"/>
              </w:rPr>
              <w:t>+1</w:t>
            </w:r>
          </w:p>
        </w:tc>
        <w:tc>
          <w:tcPr>
            <w:tcW w:w="4499" w:type="dxa"/>
            <w:gridSpan w:val="5"/>
          </w:tcPr>
          <w:p w:rsidR="00A3650A" w:rsidRDefault="00A3650A" w:rsidP="00AE58C2">
            <w:pPr>
              <w:rPr>
                <w:rFonts w:ascii="Times New Roman" w:hAnsi="Times New Roman" w:cs="Times New Roman"/>
                <w:sz w:val="24"/>
                <w:szCs w:val="24"/>
              </w:rPr>
            </w:pPr>
          </w:p>
        </w:tc>
      </w:tr>
      <w:tr w:rsidR="00A3650A" w:rsidTr="00AE58C2">
        <w:trPr>
          <w:trHeight w:val="525"/>
        </w:trPr>
        <w:tc>
          <w:tcPr>
            <w:tcW w:w="2326" w:type="dxa"/>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Социально - коммуникативное</w:t>
            </w:r>
          </w:p>
        </w:tc>
        <w:tc>
          <w:tcPr>
            <w:tcW w:w="7481" w:type="dxa"/>
            <w:gridSpan w:val="7"/>
          </w:tcPr>
          <w:p w:rsidR="00A3650A" w:rsidRDefault="00A3650A" w:rsidP="00AE58C2">
            <w:pPr>
              <w:rPr>
                <w:rFonts w:ascii="Times New Roman" w:hAnsi="Times New Roman" w:cs="Times New Roman"/>
                <w:sz w:val="24"/>
                <w:szCs w:val="24"/>
              </w:rPr>
            </w:pPr>
            <w:r>
              <w:rPr>
                <w:rFonts w:ascii="Times New Roman" w:hAnsi="Times New Roman" w:cs="Times New Roman"/>
                <w:sz w:val="24"/>
                <w:szCs w:val="24"/>
              </w:rPr>
              <w:t>Интегрируется со всеми образовательными областями, а также проводится в процессе режимных моментов</w:t>
            </w:r>
          </w:p>
        </w:tc>
      </w:tr>
      <w:tr w:rsidR="00A3650A" w:rsidTr="00AE58C2">
        <w:trPr>
          <w:trHeight w:val="324"/>
        </w:trPr>
        <w:tc>
          <w:tcPr>
            <w:tcW w:w="2326" w:type="dxa"/>
          </w:tcPr>
          <w:p w:rsidR="00A3650A" w:rsidRPr="00466C64" w:rsidRDefault="00A3650A" w:rsidP="00AE58C2">
            <w:pPr>
              <w:jc w:val="center"/>
              <w:rPr>
                <w:rFonts w:ascii="Times New Roman" w:hAnsi="Times New Roman" w:cs="Times New Roman"/>
                <w:b/>
                <w:sz w:val="24"/>
                <w:szCs w:val="24"/>
              </w:rPr>
            </w:pPr>
            <w:r w:rsidRPr="00466C64">
              <w:rPr>
                <w:rFonts w:ascii="Times New Roman" w:hAnsi="Times New Roman" w:cs="Times New Roman"/>
                <w:b/>
                <w:sz w:val="24"/>
                <w:szCs w:val="24"/>
              </w:rPr>
              <w:t>Итого НОД</w:t>
            </w:r>
            <w:r>
              <w:rPr>
                <w:rFonts w:ascii="Times New Roman" w:hAnsi="Times New Roman" w:cs="Times New Roman"/>
                <w:b/>
                <w:sz w:val="24"/>
                <w:szCs w:val="24"/>
              </w:rPr>
              <w:t xml:space="preserve"> в неделю</w:t>
            </w:r>
          </w:p>
        </w:tc>
        <w:tc>
          <w:tcPr>
            <w:tcW w:w="2119" w:type="dxa"/>
          </w:tcPr>
          <w:p w:rsidR="00A3650A" w:rsidRDefault="00A3650A" w:rsidP="00AE58C2">
            <w:pPr>
              <w:jc w:val="center"/>
              <w:rPr>
                <w:rFonts w:ascii="Times New Roman" w:hAnsi="Times New Roman" w:cs="Times New Roman"/>
                <w:sz w:val="24"/>
                <w:szCs w:val="24"/>
              </w:rPr>
            </w:pPr>
          </w:p>
        </w:tc>
        <w:tc>
          <w:tcPr>
            <w:tcW w:w="863" w:type="dxa"/>
          </w:tcPr>
          <w:p w:rsidR="00A3650A" w:rsidRDefault="00A3650A" w:rsidP="00275A12">
            <w:pPr>
              <w:jc w:val="center"/>
              <w:rPr>
                <w:rFonts w:ascii="Times New Roman" w:hAnsi="Times New Roman" w:cs="Times New Roman"/>
                <w:sz w:val="24"/>
                <w:szCs w:val="24"/>
              </w:rPr>
            </w:pPr>
            <w:r>
              <w:rPr>
                <w:rFonts w:ascii="Times New Roman" w:hAnsi="Times New Roman" w:cs="Times New Roman"/>
                <w:sz w:val="24"/>
                <w:szCs w:val="24"/>
              </w:rPr>
              <w:t>1</w:t>
            </w:r>
            <w:r w:rsidR="00275A12">
              <w:rPr>
                <w:rFonts w:ascii="Times New Roman" w:hAnsi="Times New Roman" w:cs="Times New Roman"/>
                <w:sz w:val="24"/>
                <w:szCs w:val="24"/>
              </w:rPr>
              <w:t>4</w:t>
            </w:r>
          </w:p>
        </w:tc>
        <w:tc>
          <w:tcPr>
            <w:tcW w:w="850" w:type="dxa"/>
          </w:tcPr>
          <w:p w:rsidR="00A3650A" w:rsidRDefault="00A3650A" w:rsidP="00AE58C2">
            <w:pPr>
              <w:jc w:val="center"/>
              <w:rPr>
                <w:rFonts w:ascii="Times New Roman" w:hAnsi="Times New Roman" w:cs="Times New Roman"/>
                <w:sz w:val="24"/>
                <w:szCs w:val="24"/>
              </w:rPr>
            </w:pPr>
          </w:p>
        </w:tc>
        <w:tc>
          <w:tcPr>
            <w:tcW w:w="979" w:type="dxa"/>
          </w:tcPr>
          <w:p w:rsidR="00A3650A" w:rsidRDefault="00A3650A" w:rsidP="00AE58C2">
            <w:pPr>
              <w:jc w:val="center"/>
              <w:rPr>
                <w:rFonts w:ascii="Times New Roman" w:hAnsi="Times New Roman" w:cs="Times New Roman"/>
                <w:sz w:val="24"/>
                <w:szCs w:val="24"/>
              </w:rPr>
            </w:pPr>
          </w:p>
        </w:tc>
        <w:tc>
          <w:tcPr>
            <w:tcW w:w="979" w:type="dxa"/>
          </w:tcPr>
          <w:p w:rsidR="00A3650A" w:rsidRDefault="00A3650A" w:rsidP="00AE58C2">
            <w:pPr>
              <w:jc w:val="center"/>
              <w:rPr>
                <w:rFonts w:ascii="Times New Roman" w:hAnsi="Times New Roman" w:cs="Times New Roman"/>
                <w:sz w:val="24"/>
                <w:szCs w:val="24"/>
              </w:rPr>
            </w:pPr>
          </w:p>
        </w:tc>
        <w:tc>
          <w:tcPr>
            <w:tcW w:w="712" w:type="dxa"/>
          </w:tcPr>
          <w:p w:rsidR="00A3650A" w:rsidRDefault="00A3650A" w:rsidP="00AE58C2">
            <w:pPr>
              <w:jc w:val="center"/>
              <w:rPr>
                <w:rFonts w:ascii="Times New Roman" w:hAnsi="Times New Roman" w:cs="Times New Roman"/>
                <w:sz w:val="24"/>
                <w:szCs w:val="24"/>
              </w:rPr>
            </w:pPr>
            <w:r>
              <w:rPr>
                <w:rFonts w:ascii="Times New Roman" w:hAnsi="Times New Roman" w:cs="Times New Roman"/>
                <w:sz w:val="24"/>
                <w:szCs w:val="24"/>
              </w:rPr>
              <w:t>14</w:t>
            </w:r>
          </w:p>
        </w:tc>
        <w:tc>
          <w:tcPr>
            <w:tcW w:w="979" w:type="dxa"/>
          </w:tcPr>
          <w:p w:rsidR="00A3650A" w:rsidRDefault="00A3650A" w:rsidP="00AE58C2">
            <w:pPr>
              <w:jc w:val="center"/>
              <w:rPr>
                <w:rFonts w:ascii="Times New Roman" w:hAnsi="Times New Roman" w:cs="Times New Roman"/>
                <w:sz w:val="24"/>
                <w:szCs w:val="24"/>
              </w:rPr>
            </w:pPr>
          </w:p>
        </w:tc>
      </w:tr>
    </w:tbl>
    <w:p w:rsidR="00A3650A" w:rsidRDefault="00A3650A" w:rsidP="00A3650A">
      <w:pPr>
        <w:spacing w:after="0" w:line="240" w:lineRule="auto"/>
        <w:jc w:val="both"/>
        <w:rPr>
          <w:rFonts w:ascii="Times New Roman" w:hAnsi="Times New Roman" w:cs="Times New Roman"/>
          <w:sz w:val="24"/>
          <w:szCs w:val="24"/>
        </w:rPr>
      </w:pPr>
    </w:p>
    <w:p w:rsidR="00A3650A" w:rsidRPr="00CD675A" w:rsidRDefault="00A3650A" w:rsidP="00A3650A">
      <w:pPr>
        <w:spacing w:after="0" w:line="240" w:lineRule="auto"/>
        <w:jc w:val="both"/>
        <w:rPr>
          <w:rFonts w:ascii="Times New Roman" w:hAnsi="Times New Roman" w:cs="Times New Roman"/>
          <w:sz w:val="24"/>
          <w:szCs w:val="24"/>
        </w:rPr>
      </w:pPr>
      <w:r w:rsidRPr="00CD675A">
        <w:rPr>
          <w:rFonts w:ascii="Times New Roman" w:hAnsi="Times New Roman" w:cs="Times New Roman"/>
          <w:sz w:val="24"/>
          <w:szCs w:val="24"/>
        </w:rPr>
        <w:t>(НОД 1* - проводятся на воздухе)</w:t>
      </w:r>
    </w:p>
    <w:p w:rsidR="00A3650A" w:rsidRDefault="00A3650A" w:rsidP="00A365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соответствие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план</w:t>
      </w:r>
      <w:proofErr w:type="gramEnd"/>
      <w:r>
        <w:rPr>
          <w:rFonts w:ascii="Times New Roman" w:hAnsi="Times New Roman" w:cs="Times New Roman"/>
          <w:sz w:val="24"/>
          <w:szCs w:val="24"/>
        </w:rPr>
        <w:t xml:space="preserve"> непосредственно образовательной деятельности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r w:rsidRPr="00C9518C">
        <w:rPr>
          <w:rFonts w:ascii="Times New Roman" w:hAnsi="Times New Roman" w:cs="Times New Roman"/>
          <w:sz w:val="24"/>
          <w:szCs w:val="24"/>
        </w:rPr>
        <w:t xml:space="preserve"> </w:t>
      </w:r>
      <w:r>
        <w:rPr>
          <w:rFonts w:ascii="Times New Roman" w:hAnsi="Times New Roman" w:cs="Times New Roman"/>
          <w:sz w:val="24"/>
          <w:szCs w:val="24"/>
        </w:rPr>
        <w:t>(образовательные области):</w:t>
      </w:r>
    </w:p>
    <w:p w:rsidR="00A3650A" w:rsidRDefault="00A3650A" w:rsidP="00A365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социально-коммуникативное развитее</w:t>
      </w:r>
    </w:p>
    <w:p w:rsidR="00A3650A" w:rsidRDefault="00A3650A" w:rsidP="00A365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познавательное развитие</w:t>
      </w:r>
    </w:p>
    <w:p w:rsidR="00A3650A" w:rsidRDefault="00A3650A" w:rsidP="00A365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речевое развитие</w:t>
      </w:r>
    </w:p>
    <w:p w:rsidR="00A3650A" w:rsidRDefault="00A3650A" w:rsidP="00A365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p w:rsidR="00A3650A" w:rsidRPr="00C9518C" w:rsidRDefault="00A3650A" w:rsidP="00A365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A3650A" w:rsidRPr="004904B4" w:rsidRDefault="00A3650A" w:rsidP="00A3650A">
      <w:pPr>
        <w:spacing w:after="0" w:line="240" w:lineRule="auto"/>
        <w:jc w:val="both"/>
        <w:rPr>
          <w:rFonts w:ascii="Times New Roman" w:hAnsi="Times New Roman" w:cs="Times New Roman"/>
          <w:sz w:val="24"/>
          <w:szCs w:val="24"/>
        </w:rPr>
      </w:pPr>
      <w:r w:rsidRPr="004904B4">
        <w:rPr>
          <w:rFonts w:ascii="Times New Roman" w:hAnsi="Times New Roman" w:cs="Times New Roman"/>
          <w:sz w:val="24"/>
          <w:szCs w:val="24"/>
        </w:rPr>
        <w:t xml:space="preserve">В соответствии с </w:t>
      </w:r>
      <w:proofErr w:type="spellStart"/>
      <w:r w:rsidRPr="004904B4">
        <w:rPr>
          <w:rFonts w:ascii="Times New Roman" w:hAnsi="Times New Roman" w:cs="Times New Roman"/>
          <w:sz w:val="24"/>
          <w:szCs w:val="24"/>
        </w:rPr>
        <w:t>СанПиН</w:t>
      </w:r>
      <w:proofErr w:type="spellEnd"/>
      <w:r w:rsidRPr="004904B4">
        <w:rPr>
          <w:rFonts w:ascii="Times New Roman" w:hAnsi="Times New Roman" w:cs="Times New Roman"/>
          <w:sz w:val="24"/>
          <w:szCs w:val="24"/>
        </w:rPr>
        <w:t xml:space="preserve"> 2.4.1.3049-13, продолжительность непосредственно образовательной деятельности - для детей от 5 до 6 лет - не более 25 минут;</w:t>
      </w:r>
    </w:p>
    <w:p w:rsidR="00A3650A" w:rsidRPr="004904B4" w:rsidRDefault="00A3650A" w:rsidP="00A3650A">
      <w:pPr>
        <w:pStyle w:val="1"/>
        <w:spacing w:before="0"/>
        <w:ind w:firstLine="708"/>
        <w:jc w:val="both"/>
        <w:rPr>
          <w:b w:val="0"/>
          <w:sz w:val="24"/>
          <w:szCs w:val="24"/>
        </w:rPr>
      </w:pPr>
      <w:r w:rsidRPr="004904B4">
        <w:rPr>
          <w:b w:val="0"/>
          <w:sz w:val="24"/>
          <w:szCs w:val="24"/>
        </w:rPr>
        <w:t xml:space="preserve">Образовательная деятельность проводится в первую и вторую половину дня. </w:t>
      </w:r>
    </w:p>
    <w:p w:rsidR="00A3650A" w:rsidRPr="00F7747D" w:rsidRDefault="00A3650A" w:rsidP="00A3650A">
      <w:pPr>
        <w:spacing w:after="0" w:line="240" w:lineRule="auto"/>
        <w:ind w:firstLine="708"/>
        <w:jc w:val="both"/>
        <w:rPr>
          <w:rFonts w:ascii="Times New Roman" w:hAnsi="Times New Roman" w:cs="Times New Roman"/>
          <w:sz w:val="24"/>
          <w:szCs w:val="24"/>
        </w:rPr>
      </w:pPr>
      <w:r w:rsidRPr="00F7747D">
        <w:rPr>
          <w:rFonts w:ascii="Times New Roman" w:hAnsi="Times New Roman" w:cs="Times New Roman"/>
          <w:sz w:val="24"/>
          <w:szCs w:val="24"/>
        </w:rPr>
        <w:t xml:space="preserve">Максимально допустимый объем образовательной нагрузки в первой половине дня: </w:t>
      </w:r>
    </w:p>
    <w:p w:rsidR="00A3650A" w:rsidRPr="00C9518C" w:rsidRDefault="00A3650A" w:rsidP="00A3650A">
      <w:pPr>
        <w:spacing w:after="0" w:line="240" w:lineRule="auto"/>
        <w:jc w:val="both"/>
        <w:rPr>
          <w:rFonts w:ascii="Times New Roman" w:hAnsi="Times New Roman" w:cs="Times New Roman"/>
          <w:sz w:val="24"/>
          <w:szCs w:val="24"/>
        </w:rPr>
      </w:pPr>
      <w:r w:rsidRPr="00C9518C">
        <w:rPr>
          <w:rFonts w:ascii="Times New Roman" w:hAnsi="Times New Roman" w:cs="Times New Roman"/>
          <w:sz w:val="24"/>
          <w:szCs w:val="24"/>
        </w:rPr>
        <w:t xml:space="preserve">- в </w:t>
      </w:r>
      <w:proofErr w:type="gramStart"/>
      <w:r w:rsidRPr="00C9518C">
        <w:rPr>
          <w:rFonts w:ascii="Times New Roman" w:hAnsi="Times New Roman" w:cs="Times New Roman"/>
          <w:sz w:val="24"/>
          <w:szCs w:val="24"/>
        </w:rPr>
        <w:t>старшей</w:t>
      </w:r>
      <w:proofErr w:type="gramEnd"/>
      <w:r w:rsidRPr="00C9518C">
        <w:rPr>
          <w:rFonts w:ascii="Times New Roman" w:hAnsi="Times New Roman" w:cs="Times New Roman"/>
          <w:sz w:val="24"/>
          <w:szCs w:val="24"/>
        </w:rPr>
        <w:t xml:space="preserve"> </w:t>
      </w:r>
      <w:r>
        <w:rPr>
          <w:rFonts w:ascii="Times New Roman" w:hAnsi="Times New Roman" w:cs="Times New Roman"/>
          <w:sz w:val="24"/>
          <w:szCs w:val="24"/>
        </w:rPr>
        <w:t>45 минут.</w:t>
      </w:r>
    </w:p>
    <w:p w:rsidR="00A3650A" w:rsidRPr="00C9518C" w:rsidRDefault="00A3650A" w:rsidP="00A3650A">
      <w:pPr>
        <w:spacing w:after="0" w:line="240" w:lineRule="auto"/>
        <w:ind w:firstLine="708"/>
        <w:jc w:val="both"/>
        <w:rPr>
          <w:rFonts w:ascii="Times New Roman" w:hAnsi="Times New Roman" w:cs="Times New Roman"/>
          <w:sz w:val="24"/>
          <w:szCs w:val="24"/>
        </w:rPr>
      </w:pPr>
      <w:r w:rsidRPr="00C9518C">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3650A" w:rsidRPr="00D851FC" w:rsidRDefault="00A3650A" w:rsidP="00A3650A">
      <w:pPr>
        <w:spacing w:after="0" w:line="240" w:lineRule="auto"/>
        <w:ind w:firstLine="708"/>
        <w:jc w:val="both"/>
        <w:rPr>
          <w:rFonts w:ascii="Times New Roman" w:hAnsi="Times New Roman" w:cs="Times New Roman"/>
          <w:sz w:val="24"/>
          <w:szCs w:val="24"/>
        </w:rPr>
      </w:pPr>
      <w:r w:rsidRPr="00C9518C">
        <w:rPr>
          <w:rFonts w:ascii="Times New Roman" w:hAnsi="Times New Roman" w:cs="Times New Roman"/>
          <w:sz w:val="24"/>
          <w:szCs w:val="24"/>
        </w:rPr>
        <w:t xml:space="preserve">Непосредственно образовательная деятельность с детьми   старшего дошкольного возраста </w:t>
      </w:r>
      <w:r>
        <w:rPr>
          <w:rFonts w:ascii="Times New Roman" w:hAnsi="Times New Roman" w:cs="Times New Roman"/>
          <w:sz w:val="24"/>
          <w:szCs w:val="24"/>
        </w:rPr>
        <w:t>может осуществля</w:t>
      </w:r>
      <w:r w:rsidRPr="00C9518C">
        <w:rPr>
          <w:rFonts w:ascii="Times New Roman" w:hAnsi="Times New Roman" w:cs="Times New Roman"/>
          <w:sz w:val="24"/>
          <w:szCs w:val="24"/>
        </w:rPr>
        <w:t>т</w:t>
      </w:r>
      <w:r>
        <w:rPr>
          <w:rFonts w:ascii="Times New Roman" w:hAnsi="Times New Roman" w:cs="Times New Roman"/>
          <w:sz w:val="24"/>
          <w:szCs w:val="24"/>
        </w:rPr>
        <w:t>ь</w:t>
      </w:r>
      <w:r w:rsidRPr="00C9518C">
        <w:rPr>
          <w:rFonts w:ascii="Times New Roman" w:hAnsi="Times New Roman" w:cs="Times New Roman"/>
          <w:sz w:val="24"/>
          <w:szCs w:val="24"/>
        </w:rPr>
        <w:t>ся во второй половине дня после дневного сна</w:t>
      </w:r>
      <w:r>
        <w:rPr>
          <w:rFonts w:ascii="Times New Roman" w:hAnsi="Times New Roman" w:cs="Times New Roman"/>
          <w:sz w:val="24"/>
          <w:szCs w:val="24"/>
        </w:rPr>
        <w:t xml:space="preserve">. </w:t>
      </w:r>
      <w:r w:rsidRPr="00C9518C">
        <w:rPr>
          <w:rFonts w:ascii="Times New Roman" w:hAnsi="Times New Roman" w:cs="Times New Roman"/>
          <w:sz w:val="24"/>
          <w:szCs w:val="24"/>
        </w:rPr>
        <w:t>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w:t>
      </w:r>
      <w:r>
        <w:rPr>
          <w:rFonts w:ascii="Times New Roman" w:hAnsi="Times New Roman" w:cs="Times New Roman"/>
          <w:sz w:val="24"/>
          <w:szCs w:val="24"/>
        </w:rPr>
        <w:t>культминутки.</w:t>
      </w:r>
    </w:p>
    <w:p w:rsidR="00A3650A" w:rsidRPr="00A3650A" w:rsidRDefault="00A3650A" w:rsidP="00A3650A">
      <w:pPr>
        <w:pStyle w:val="1"/>
        <w:spacing w:before="0"/>
        <w:ind w:firstLine="708"/>
        <w:jc w:val="both"/>
        <w:rPr>
          <w:rFonts w:ascii="Times New Roman" w:hAnsi="Times New Roman" w:cs="Times New Roman"/>
          <w:b w:val="0"/>
          <w:color w:val="auto"/>
          <w:sz w:val="24"/>
          <w:szCs w:val="24"/>
        </w:rPr>
      </w:pPr>
      <w:r w:rsidRPr="00A3650A">
        <w:rPr>
          <w:rFonts w:ascii="Times New Roman" w:hAnsi="Times New Roman" w:cs="Times New Roman"/>
          <w:b w:val="0"/>
          <w:color w:val="auto"/>
          <w:sz w:val="24"/>
          <w:szCs w:val="24"/>
        </w:rPr>
        <w:t>Занятия по физическому развитию для детей в возрасте от 3 до 7 лет организуются 3 раза в неделю (2 в зале, 1 на воздухе). Длительность занятий составляет:</w:t>
      </w:r>
    </w:p>
    <w:p w:rsidR="00A3650A" w:rsidRPr="00A3650A" w:rsidRDefault="00A3650A" w:rsidP="00A3650A">
      <w:pPr>
        <w:pStyle w:val="1"/>
        <w:spacing w:before="0"/>
        <w:jc w:val="both"/>
        <w:rPr>
          <w:rFonts w:ascii="Times New Roman" w:hAnsi="Times New Roman" w:cs="Times New Roman"/>
          <w:b w:val="0"/>
          <w:color w:val="auto"/>
          <w:sz w:val="24"/>
          <w:szCs w:val="24"/>
        </w:rPr>
      </w:pPr>
      <w:r w:rsidRPr="00A3650A">
        <w:rPr>
          <w:rFonts w:ascii="Times New Roman" w:hAnsi="Times New Roman" w:cs="Times New Roman"/>
          <w:b w:val="0"/>
          <w:color w:val="auto"/>
          <w:sz w:val="24"/>
          <w:szCs w:val="24"/>
        </w:rPr>
        <w:t>- в старшей группе – 25 мин;</w:t>
      </w:r>
    </w:p>
    <w:p w:rsidR="00A3650A" w:rsidRPr="00A3650A" w:rsidRDefault="00A3650A" w:rsidP="00A3650A">
      <w:pPr>
        <w:pStyle w:val="1"/>
        <w:spacing w:before="0"/>
        <w:jc w:val="both"/>
        <w:rPr>
          <w:rFonts w:ascii="Times New Roman" w:hAnsi="Times New Roman" w:cs="Times New Roman"/>
          <w:b w:val="0"/>
          <w:color w:val="auto"/>
          <w:sz w:val="24"/>
          <w:szCs w:val="24"/>
        </w:rPr>
      </w:pPr>
      <w:r w:rsidRPr="00A3650A">
        <w:rPr>
          <w:rFonts w:ascii="Times New Roman" w:hAnsi="Times New Roman" w:cs="Times New Roman"/>
          <w:b w:val="0"/>
          <w:color w:val="auto"/>
          <w:sz w:val="24"/>
          <w:szCs w:val="24"/>
        </w:rPr>
        <w:tab/>
        <w:t>Один раз в неделю занятия для детей 5-7 лет круглогодично (при соответствующих погодных условиях) проводятся на свежем воздухе.</w:t>
      </w:r>
    </w:p>
    <w:p w:rsidR="00A3650A" w:rsidRPr="00A3650A" w:rsidRDefault="00A3650A" w:rsidP="00A3650A">
      <w:pPr>
        <w:pStyle w:val="1"/>
        <w:spacing w:before="0"/>
        <w:jc w:val="both"/>
        <w:rPr>
          <w:rFonts w:ascii="Times New Roman" w:hAnsi="Times New Roman" w:cs="Times New Roman"/>
          <w:b w:val="0"/>
          <w:color w:val="auto"/>
          <w:sz w:val="24"/>
          <w:szCs w:val="24"/>
        </w:rPr>
      </w:pPr>
      <w:r w:rsidRPr="00A3650A">
        <w:rPr>
          <w:rFonts w:ascii="Times New Roman" w:hAnsi="Times New Roman" w:cs="Times New Roman"/>
          <w:b w:val="0"/>
          <w:color w:val="auto"/>
          <w:sz w:val="24"/>
          <w:szCs w:val="24"/>
        </w:rPr>
        <w:tab/>
      </w:r>
    </w:p>
    <w:p w:rsidR="00A3650A" w:rsidRDefault="00A3650A" w:rsidP="00A3650A">
      <w:pPr>
        <w:rPr>
          <w:rFonts w:ascii="Times New Roman" w:hAnsi="Times New Roman" w:cs="Times New Roman"/>
          <w:b/>
        </w:rPr>
      </w:pPr>
      <w:r w:rsidRPr="00A3650A">
        <w:rPr>
          <w:rFonts w:ascii="Times New Roman" w:hAnsi="Times New Roman" w:cs="Times New Roman"/>
          <w:b/>
        </w:rPr>
        <w:t xml:space="preserve">     </w:t>
      </w:r>
      <w:r>
        <w:rPr>
          <w:rFonts w:ascii="Times New Roman" w:hAnsi="Times New Roman" w:cs="Times New Roman"/>
          <w:b/>
        </w:rPr>
        <w:t xml:space="preserve">    </w:t>
      </w:r>
      <w:r w:rsidRPr="00A3650A">
        <w:rPr>
          <w:rFonts w:ascii="Times New Roman" w:hAnsi="Times New Roman" w:cs="Times New Roman"/>
          <w:b/>
        </w:rPr>
        <w:t xml:space="preserve">    3.7. </w:t>
      </w:r>
      <w:r>
        <w:rPr>
          <w:rFonts w:ascii="Times New Roman" w:hAnsi="Times New Roman" w:cs="Times New Roman"/>
          <w:b/>
        </w:rPr>
        <w:t xml:space="preserve"> Планирование НОД</w:t>
      </w:r>
    </w:p>
    <w:p w:rsidR="00275A12" w:rsidRDefault="00A3650A" w:rsidP="00A3650A">
      <w:pPr>
        <w:spacing w:after="0" w:line="240" w:lineRule="auto"/>
        <w:jc w:val="center"/>
        <w:rPr>
          <w:rFonts w:ascii="Times New Roman" w:hAnsi="Times New Roman" w:cs="Times New Roman"/>
          <w:b/>
          <w:sz w:val="24"/>
          <w:szCs w:val="24"/>
        </w:rPr>
      </w:pPr>
      <w:r w:rsidRPr="002759C2">
        <w:rPr>
          <w:rFonts w:ascii="Times New Roman" w:hAnsi="Times New Roman" w:cs="Times New Roman"/>
          <w:b/>
          <w:sz w:val="24"/>
          <w:szCs w:val="24"/>
        </w:rPr>
        <w:t>П</w:t>
      </w:r>
      <w:r>
        <w:rPr>
          <w:rFonts w:ascii="Times New Roman" w:hAnsi="Times New Roman" w:cs="Times New Roman"/>
          <w:b/>
          <w:sz w:val="24"/>
          <w:szCs w:val="24"/>
        </w:rPr>
        <w:t>римерный п</w:t>
      </w:r>
      <w:r w:rsidRPr="002759C2">
        <w:rPr>
          <w:rFonts w:ascii="Times New Roman" w:hAnsi="Times New Roman" w:cs="Times New Roman"/>
          <w:b/>
          <w:sz w:val="24"/>
          <w:szCs w:val="24"/>
        </w:rPr>
        <w:t>лан  непосредственно образовательной деятельности</w:t>
      </w:r>
      <w:r w:rsidR="00275A12">
        <w:rPr>
          <w:rFonts w:ascii="Times New Roman" w:hAnsi="Times New Roman" w:cs="Times New Roman"/>
          <w:b/>
          <w:sz w:val="24"/>
          <w:szCs w:val="24"/>
        </w:rPr>
        <w:t xml:space="preserve"> </w:t>
      </w:r>
    </w:p>
    <w:p w:rsidR="00A3650A" w:rsidRDefault="00A3650A" w:rsidP="00275A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педагогов</w:t>
      </w:r>
      <w:r w:rsidR="00275A12">
        <w:rPr>
          <w:rFonts w:ascii="Times New Roman" w:hAnsi="Times New Roman" w:cs="Times New Roman"/>
          <w:b/>
          <w:sz w:val="24"/>
          <w:szCs w:val="24"/>
        </w:rPr>
        <w:t xml:space="preserve"> </w:t>
      </w:r>
      <w:r>
        <w:rPr>
          <w:rFonts w:ascii="Times New Roman" w:hAnsi="Times New Roman" w:cs="Times New Roman"/>
          <w:b/>
          <w:sz w:val="24"/>
          <w:szCs w:val="24"/>
        </w:rPr>
        <w:t xml:space="preserve">с ребенком-инвалидом на дому  </w:t>
      </w:r>
    </w:p>
    <w:p w:rsidR="00A3650A" w:rsidRDefault="00A3650A" w:rsidP="00A365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2018 – 2019</w:t>
      </w:r>
      <w:r w:rsidRPr="002759C2">
        <w:rPr>
          <w:rFonts w:ascii="Times New Roman" w:hAnsi="Times New Roman" w:cs="Times New Roman"/>
          <w:b/>
          <w:sz w:val="24"/>
          <w:szCs w:val="24"/>
        </w:rPr>
        <w:t xml:space="preserve"> учебный год</w:t>
      </w:r>
    </w:p>
    <w:p w:rsidR="00A3650A" w:rsidRDefault="00A3650A" w:rsidP="00A3650A">
      <w:pPr>
        <w:spacing w:after="0" w:line="240" w:lineRule="auto"/>
        <w:jc w:val="center"/>
        <w:rPr>
          <w:rFonts w:ascii="Times New Roman" w:hAnsi="Times New Roman" w:cs="Times New Roman"/>
          <w:b/>
          <w:sz w:val="24"/>
          <w:szCs w:val="24"/>
        </w:rPr>
      </w:pPr>
    </w:p>
    <w:tbl>
      <w:tblPr>
        <w:tblStyle w:val="a3"/>
        <w:tblW w:w="10348" w:type="dxa"/>
        <w:tblInd w:w="-601" w:type="dxa"/>
        <w:tblLayout w:type="fixed"/>
        <w:tblLook w:val="04A0"/>
      </w:tblPr>
      <w:tblGrid>
        <w:gridCol w:w="1419"/>
        <w:gridCol w:w="2834"/>
        <w:gridCol w:w="3827"/>
        <w:gridCol w:w="2268"/>
      </w:tblGrid>
      <w:tr w:rsidR="00A3650A" w:rsidTr="00AE58C2">
        <w:tc>
          <w:tcPr>
            <w:tcW w:w="1419"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День</w:t>
            </w:r>
          </w:p>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недели</w:t>
            </w: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w:t>
            </w:r>
          </w:p>
        </w:tc>
        <w:tc>
          <w:tcPr>
            <w:tcW w:w="3827"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Непосредственно образовательная деятельность</w:t>
            </w:r>
          </w:p>
        </w:tc>
        <w:tc>
          <w:tcPr>
            <w:tcW w:w="2268"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Специалист ДОУ осуществляющий НОД</w:t>
            </w:r>
          </w:p>
        </w:tc>
      </w:tr>
      <w:tr w:rsidR="00A3650A" w:rsidTr="00AE58C2">
        <w:tc>
          <w:tcPr>
            <w:tcW w:w="1419" w:type="dxa"/>
            <w:vMerge w:val="restart"/>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r w:rsidRPr="00F80CC6">
              <w:rPr>
                <w:rFonts w:ascii="Times New Roman" w:hAnsi="Times New Roman" w:cs="Times New Roman"/>
                <w:b/>
                <w:sz w:val="24"/>
                <w:szCs w:val="24"/>
              </w:rPr>
              <w:t>ПОНЕДЕЛЬНИК</w:t>
            </w: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1) Развитие математических представлений</w:t>
            </w:r>
          </w:p>
        </w:tc>
        <w:tc>
          <w:tcPr>
            <w:tcW w:w="2268" w:type="dxa"/>
            <w:vMerge w:val="restart"/>
          </w:tcPr>
          <w:p w:rsidR="00A3650A" w:rsidRDefault="00A3650A" w:rsidP="00AE58C2">
            <w:pPr>
              <w:tabs>
                <w:tab w:val="center" w:pos="102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Учитель-дефектолог</w:t>
            </w:r>
          </w:p>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 (ХЭ)</w:t>
            </w: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2) Музыкально-ритмические движения</w:t>
            </w:r>
          </w:p>
          <w:p w:rsidR="00A3650A" w:rsidRDefault="00A3650A" w:rsidP="00AE58C2">
            <w:pPr>
              <w:spacing w:after="0" w:line="240" w:lineRule="auto"/>
              <w:rPr>
                <w:rFonts w:ascii="Times New Roman" w:hAnsi="Times New Roman" w:cs="Times New Roman"/>
                <w:b/>
                <w:sz w:val="24"/>
                <w:szCs w:val="24"/>
              </w:rPr>
            </w:pPr>
          </w:p>
        </w:tc>
        <w:tc>
          <w:tcPr>
            <w:tcW w:w="2268" w:type="dxa"/>
            <w:vMerge/>
          </w:tcPr>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val="restart"/>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r w:rsidRPr="00F80CC6">
              <w:rPr>
                <w:rFonts w:ascii="Times New Roman" w:hAnsi="Times New Roman" w:cs="Times New Roman"/>
                <w:b/>
                <w:sz w:val="24"/>
                <w:szCs w:val="24"/>
              </w:rPr>
              <w:t>ВТОРНИК</w:t>
            </w: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Рисование </w:t>
            </w:r>
          </w:p>
        </w:tc>
        <w:tc>
          <w:tcPr>
            <w:tcW w:w="2268" w:type="dxa"/>
            <w:vMerge w:val="restart"/>
          </w:tcPr>
          <w:p w:rsidR="00A3650A" w:rsidRDefault="00A3650A" w:rsidP="00AE58C2">
            <w:pPr>
              <w:tabs>
                <w:tab w:val="left" w:pos="315"/>
                <w:tab w:val="left" w:pos="480"/>
                <w:tab w:val="center" w:pos="1026"/>
              </w:tabs>
              <w:spacing w:after="0" w:line="240" w:lineRule="auto"/>
              <w:rPr>
                <w:rFonts w:ascii="Times New Roman" w:hAnsi="Times New Roman" w:cs="Times New Roman"/>
                <w:b/>
                <w:sz w:val="24"/>
                <w:szCs w:val="24"/>
              </w:rPr>
            </w:pPr>
          </w:p>
          <w:p w:rsidR="00A3650A" w:rsidRDefault="00275A12" w:rsidP="00AE58C2">
            <w:pPr>
              <w:tabs>
                <w:tab w:val="left" w:pos="315"/>
                <w:tab w:val="left" w:pos="480"/>
                <w:tab w:val="center" w:pos="1026"/>
              </w:tabs>
              <w:spacing w:after="0" w:line="240" w:lineRule="auto"/>
              <w:rPr>
                <w:rFonts w:ascii="Times New Roman" w:hAnsi="Times New Roman" w:cs="Times New Roman"/>
                <w:b/>
                <w:sz w:val="24"/>
                <w:szCs w:val="24"/>
              </w:rPr>
            </w:pPr>
            <w:r>
              <w:rPr>
                <w:rFonts w:ascii="Times New Roman" w:hAnsi="Times New Roman" w:cs="Times New Roman"/>
                <w:b/>
                <w:sz w:val="24"/>
                <w:szCs w:val="24"/>
              </w:rPr>
              <w:tab/>
              <w:t>Воспитатель</w:t>
            </w:r>
          </w:p>
          <w:p w:rsidR="00A3650A" w:rsidRDefault="00A3650A" w:rsidP="00AE58C2">
            <w:pPr>
              <w:tabs>
                <w:tab w:val="left" w:pos="480"/>
              </w:tabs>
              <w:spacing w:after="0" w:line="240" w:lineRule="auto"/>
              <w:jc w:val="center"/>
              <w:rPr>
                <w:rFonts w:ascii="Times New Roman" w:hAnsi="Times New Roman" w:cs="Times New Roman"/>
                <w:b/>
                <w:sz w:val="24"/>
                <w:szCs w:val="24"/>
              </w:rPr>
            </w:pPr>
          </w:p>
        </w:tc>
      </w:tr>
      <w:tr w:rsidR="00A3650A" w:rsidTr="00AE58C2">
        <w:tc>
          <w:tcPr>
            <w:tcW w:w="1419" w:type="dxa"/>
            <w:vMerge/>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 (ХЭ)</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Лепка/аппликация (чередуются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з</w:t>
            </w:r>
            <w:proofErr w:type="spellEnd"/>
            <w:r>
              <w:rPr>
                <w:rFonts w:ascii="Times New Roman" w:hAnsi="Times New Roman" w:cs="Times New Roman"/>
                <w:b/>
                <w:sz w:val="24"/>
                <w:szCs w:val="24"/>
              </w:rPr>
              <w:t xml:space="preserve"> неделю)</w:t>
            </w:r>
          </w:p>
          <w:p w:rsidR="00A3650A" w:rsidRDefault="00A3650A" w:rsidP="00AE58C2">
            <w:pPr>
              <w:spacing w:after="0" w:line="240" w:lineRule="auto"/>
              <w:rPr>
                <w:rFonts w:ascii="Times New Roman" w:hAnsi="Times New Roman" w:cs="Times New Roman"/>
                <w:b/>
                <w:sz w:val="24"/>
                <w:szCs w:val="24"/>
              </w:rPr>
            </w:pPr>
          </w:p>
        </w:tc>
        <w:tc>
          <w:tcPr>
            <w:tcW w:w="2268" w:type="dxa"/>
            <w:vMerge/>
          </w:tcPr>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3) Развитие физических качеств</w:t>
            </w:r>
          </w:p>
        </w:tc>
        <w:tc>
          <w:tcPr>
            <w:tcW w:w="2268"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Инструктор по ФИЗО</w:t>
            </w:r>
          </w:p>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val="restart"/>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r w:rsidRPr="00F80CC6">
              <w:rPr>
                <w:rFonts w:ascii="Times New Roman" w:hAnsi="Times New Roman" w:cs="Times New Roman"/>
                <w:b/>
                <w:sz w:val="24"/>
                <w:szCs w:val="24"/>
              </w:rPr>
              <w:lastRenderedPageBreak/>
              <w:t>СРЕДА</w:t>
            </w: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1) Ознакомление с окружающим</w:t>
            </w:r>
          </w:p>
          <w:p w:rsidR="00A3650A" w:rsidRDefault="00A3650A" w:rsidP="00AE58C2">
            <w:pPr>
              <w:spacing w:after="0" w:line="240" w:lineRule="auto"/>
              <w:rPr>
                <w:rFonts w:ascii="Times New Roman" w:hAnsi="Times New Roman" w:cs="Times New Roman"/>
                <w:b/>
                <w:sz w:val="24"/>
                <w:szCs w:val="24"/>
              </w:rPr>
            </w:pPr>
          </w:p>
        </w:tc>
        <w:tc>
          <w:tcPr>
            <w:tcW w:w="2268" w:type="dxa"/>
            <w:vMerge w:val="restart"/>
          </w:tcPr>
          <w:p w:rsidR="00A3650A" w:rsidRDefault="00A3650A" w:rsidP="00AE58C2">
            <w:pPr>
              <w:spacing w:after="0" w:line="240" w:lineRule="auto"/>
              <w:jc w:val="center"/>
              <w:rPr>
                <w:rFonts w:ascii="Times New Roman" w:hAnsi="Times New Roman" w:cs="Times New Roman"/>
                <w:b/>
                <w:sz w:val="24"/>
                <w:szCs w:val="24"/>
              </w:rPr>
            </w:pPr>
          </w:p>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Учитель-логопед</w:t>
            </w:r>
          </w:p>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и познавательное развитие</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2) Конструирование</w:t>
            </w:r>
          </w:p>
        </w:tc>
        <w:tc>
          <w:tcPr>
            <w:tcW w:w="2268" w:type="dxa"/>
            <w:vMerge/>
          </w:tcPr>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val="restart"/>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r w:rsidRPr="00F80CC6">
              <w:rPr>
                <w:rFonts w:ascii="Times New Roman" w:hAnsi="Times New Roman" w:cs="Times New Roman"/>
                <w:b/>
                <w:sz w:val="24"/>
                <w:szCs w:val="24"/>
              </w:rPr>
              <w:t>ЧЕТВЕРГ</w:t>
            </w: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и познавательное развитие</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1) Развитие высших психических процессов (память, внимание и т.д.)</w:t>
            </w:r>
          </w:p>
        </w:tc>
        <w:tc>
          <w:tcPr>
            <w:tcW w:w="2268" w:type="dxa"/>
            <w:vMerge w:val="restart"/>
          </w:tcPr>
          <w:p w:rsidR="00A3650A" w:rsidRDefault="00A3650A" w:rsidP="00AE58C2">
            <w:pPr>
              <w:tabs>
                <w:tab w:val="center" w:pos="102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A3650A" w:rsidRDefault="00A3650A" w:rsidP="00AE58C2">
            <w:pPr>
              <w:tabs>
                <w:tab w:val="center" w:pos="102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3650A" w:rsidRDefault="00A3650A" w:rsidP="00AE58C2">
            <w:pPr>
              <w:tabs>
                <w:tab w:val="center" w:pos="1026"/>
              </w:tabs>
              <w:spacing w:after="0" w:line="240" w:lineRule="auto"/>
              <w:rPr>
                <w:rFonts w:ascii="Times New Roman" w:hAnsi="Times New Roman" w:cs="Times New Roman"/>
                <w:b/>
                <w:sz w:val="24"/>
                <w:szCs w:val="24"/>
              </w:rPr>
            </w:pPr>
            <w:r>
              <w:rPr>
                <w:rFonts w:ascii="Times New Roman" w:hAnsi="Times New Roman" w:cs="Times New Roman"/>
                <w:b/>
                <w:sz w:val="24"/>
                <w:szCs w:val="24"/>
              </w:rPr>
              <w:t>Педагог-психолог</w:t>
            </w:r>
          </w:p>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 (ХЭ)</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2) Рисование</w:t>
            </w:r>
          </w:p>
        </w:tc>
        <w:tc>
          <w:tcPr>
            <w:tcW w:w="2268" w:type="dxa"/>
            <w:vMerge/>
          </w:tcPr>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3) Развитие физических качеств</w:t>
            </w:r>
          </w:p>
        </w:tc>
        <w:tc>
          <w:tcPr>
            <w:tcW w:w="2268"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Инструктор по ФИЗО</w:t>
            </w:r>
          </w:p>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val="restart"/>
            <w:textDirection w:val="btLr"/>
          </w:tcPr>
          <w:p w:rsidR="00A3650A" w:rsidRPr="00F80CC6" w:rsidRDefault="00A3650A" w:rsidP="00AE58C2">
            <w:pPr>
              <w:spacing w:after="0" w:line="240" w:lineRule="auto"/>
              <w:ind w:left="113" w:right="113"/>
              <w:jc w:val="center"/>
              <w:rPr>
                <w:rFonts w:ascii="Times New Roman" w:hAnsi="Times New Roman" w:cs="Times New Roman"/>
                <w:b/>
                <w:sz w:val="24"/>
                <w:szCs w:val="24"/>
              </w:rPr>
            </w:pPr>
            <w:r w:rsidRPr="00F80CC6">
              <w:rPr>
                <w:rFonts w:ascii="Times New Roman" w:hAnsi="Times New Roman" w:cs="Times New Roman"/>
                <w:b/>
                <w:sz w:val="24"/>
                <w:szCs w:val="24"/>
              </w:rPr>
              <w:t>ПЯТНИЦА</w:t>
            </w: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и познавательное развитие</w:t>
            </w: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1) Развитие речи</w:t>
            </w:r>
          </w:p>
        </w:tc>
        <w:tc>
          <w:tcPr>
            <w:tcW w:w="2268" w:type="dxa"/>
            <w:vMerge w:val="restart"/>
          </w:tcPr>
          <w:p w:rsidR="00A3650A" w:rsidRDefault="00A3650A" w:rsidP="00AE58C2">
            <w:pPr>
              <w:spacing w:after="0" w:line="240" w:lineRule="auto"/>
              <w:jc w:val="center"/>
              <w:rPr>
                <w:rFonts w:ascii="Times New Roman" w:hAnsi="Times New Roman" w:cs="Times New Roman"/>
                <w:b/>
                <w:sz w:val="24"/>
                <w:szCs w:val="24"/>
              </w:rPr>
            </w:pPr>
          </w:p>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Учитель-логопед</w:t>
            </w:r>
          </w:p>
          <w:p w:rsidR="00A3650A" w:rsidRDefault="00A3650A" w:rsidP="00AE58C2">
            <w:pPr>
              <w:spacing w:after="0" w:line="240" w:lineRule="auto"/>
              <w:jc w:val="center"/>
              <w:rPr>
                <w:rFonts w:ascii="Times New Roman" w:hAnsi="Times New Roman" w:cs="Times New Roman"/>
                <w:b/>
                <w:sz w:val="24"/>
                <w:szCs w:val="24"/>
              </w:rPr>
            </w:pPr>
          </w:p>
        </w:tc>
      </w:tr>
      <w:tr w:rsidR="00A3650A" w:rsidTr="00AE58C2">
        <w:tc>
          <w:tcPr>
            <w:tcW w:w="1419" w:type="dxa"/>
            <w:vMerge/>
          </w:tcPr>
          <w:p w:rsidR="00A3650A" w:rsidRDefault="00A3650A" w:rsidP="00AE58C2">
            <w:pPr>
              <w:spacing w:after="0" w:line="240" w:lineRule="auto"/>
              <w:jc w:val="center"/>
              <w:rPr>
                <w:rFonts w:ascii="Times New Roman" w:hAnsi="Times New Roman" w:cs="Times New Roman"/>
                <w:b/>
                <w:sz w:val="24"/>
                <w:szCs w:val="24"/>
              </w:rPr>
            </w:pPr>
          </w:p>
        </w:tc>
        <w:tc>
          <w:tcPr>
            <w:tcW w:w="2834" w:type="dxa"/>
          </w:tcPr>
          <w:p w:rsidR="00A3650A" w:rsidRDefault="00A3650A" w:rsidP="00AE58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p w:rsidR="00A3650A" w:rsidRDefault="00A3650A" w:rsidP="00AE58C2">
            <w:pPr>
              <w:spacing w:after="0" w:line="240" w:lineRule="auto"/>
              <w:jc w:val="center"/>
              <w:rPr>
                <w:rFonts w:ascii="Times New Roman" w:hAnsi="Times New Roman" w:cs="Times New Roman"/>
                <w:b/>
                <w:sz w:val="24"/>
                <w:szCs w:val="24"/>
              </w:rPr>
            </w:pPr>
          </w:p>
        </w:tc>
        <w:tc>
          <w:tcPr>
            <w:tcW w:w="3827" w:type="dxa"/>
          </w:tcPr>
          <w:p w:rsidR="00A3650A" w:rsidRDefault="00A3650A" w:rsidP="00AE58C2">
            <w:pPr>
              <w:spacing w:after="0" w:line="240" w:lineRule="auto"/>
              <w:rPr>
                <w:rFonts w:ascii="Times New Roman" w:hAnsi="Times New Roman" w:cs="Times New Roman"/>
                <w:b/>
                <w:sz w:val="24"/>
                <w:szCs w:val="24"/>
              </w:rPr>
            </w:pPr>
            <w:r>
              <w:rPr>
                <w:rFonts w:ascii="Times New Roman" w:hAnsi="Times New Roman" w:cs="Times New Roman"/>
                <w:b/>
                <w:sz w:val="24"/>
                <w:szCs w:val="24"/>
              </w:rPr>
              <w:t>2) Звуковая  культура речи</w:t>
            </w:r>
          </w:p>
        </w:tc>
        <w:tc>
          <w:tcPr>
            <w:tcW w:w="2268" w:type="dxa"/>
            <w:vMerge/>
          </w:tcPr>
          <w:p w:rsidR="00A3650A" w:rsidRDefault="00A3650A" w:rsidP="00AE58C2">
            <w:pPr>
              <w:spacing w:after="0" w:line="240" w:lineRule="auto"/>
              <w:jc w:val="center"/>
              <w:rPr>
                <w:rFonts w:ascii="Times New Roman" w:hAnsi="Times New Roman" w:cs="Times New Roman"/>
                <w:b/>
                <w:sz w:val="24"/>
                <w:szCs w:val="24"/>
              </w:rPr>
            </w:pPr>
          </w:p>
        </w:tc>
      </w:tr>
    </w:tbl>
    <w:p w:rsidR="00A3650A" w:rsidRDefault="00A3650A" w:rsidP="00A3650A">
      <w:pPr>
        <w:tabs>
          <w:tab w:val="left" w:pos="8040"/>
        </w:tabs>
      </w:pPr>
    </w:p>
    <w:p w:rsidR="00A3650A" w:rsidRPr="00275A12" w:rsidRDefault="00A3650A" w:rsidP="00275A12">
      <w:pPr>
        <w:rPr>
          <w:rFonts w:ascii="Times New Roman" w:hAnsi="Times New Roman" w:cs="Times New Roman"/>
          <w:b/>
        </w:rPr>
      </w:pPr>
      <w:r>
        <w:rPr>
          <w:rFonts w:ascii="Times New Roman" w:hAnsi="Times New Roman" w:cs="Times New Roman"/>
          <w:b/>
        </w:rPr>
        <w:t xml:space="preserve">            </w:t>
      </w:r>
      <w:r w:rsidRPr="00A3650A">
        <w:rPr>
          <w:rFonts w:ascii="Times New Roman" w:hAnsi="Times New Roman" w:cs="Times New Roman"/>
          <w:b/>
          <w:sz w:val="24"/>
          <w:szCs w:val="24"/>
        </w:rPr>
        <w:t>3.</w:t>
      </w:r>
      <w:r>
        <w:rPr>
          <w:rFonts w:ascii="Times New Roman" w:hAnsi="Times New Roman" w:cs="Times New Roman"/>
          <w:b/>
          <w:sz w:val="24"/>
          <w:szCs w:val="24"/>
        </w:rPr>
        <w:t>8</w:t>
      </w:r>
      <w:r w:rsidRPr="00A3650A">
        <w:rPr>
          <w:rFonts w:ascii="Times New Roman" w:hAnsi="Times New Roman" w:cs="Times New Roman"/>
          <w:b/>
          <w:sz w:val="24"/>
          <w:szCs w:val="24"/>
        </w:rPr>
        <w:t>.</w:t>
      </w:r>
      <w:r>
        <w:rPr>
          <w:rFonts w:ascii="Times New Roman" w:hAnsi="Times New Roman" w:cs="Times New Roman"/>
          <w:b/>
          <w:sz w:val="24"/>
          <w:szCs w:val="24"/>
        </w:rPr>
        <w:t xml:space="preserve"> Календарный тематический план </w:t>
      </w:r>
    </w:p>
    <w:p w:rsidR="00A3650A" w:rsidRPr="001B7738" w:rsidRDefault="00A3650A" w:rsidP="00A3650A">
      <w:pPr>
        <w:pStyle w:val="24"/>
        <w:rPr>
          <w:szCs w:val="24"/>
        </w:rPr>
      </w:pPr>
      <w:bookmarkStart w:id="22" w:name="_Toc491274253"/>
      <w:bookmarkStart w:id="23" w:name="_Toc467372305"/>
      <w:bookmarkStart w:id="24" w:name="_Toc467451789"/>
      <w:bookmarkStart w:id="25" w:name="_Toc479006058"/>
      <w:r w:rsidRPr="001B7738">
        <w:rPr>
          <w:szCs w:val="24"/>
        </w:rPr>
        <w:t>3.9. Перечень нормативных и нормативно-методических документов</w:t>
      </w:r>
      <w:bookmarkEnd w:id="22"/>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Приказ Министерства образования и науки Российской Федерации от 08.04.2014 №293 «Об утверждении Порядка приема на </w:t>
      </w:r>
      <w:proofErr w:type="gramStart"/>
      <w:r w:rsidRPr="001B7738">
        <w:rPr>
          <w:rFonts w:ascii="Times New Roman" w:hAnsi="Times New Roman"/>
          <w:sz w:val="24"/>
          <w:szCs w:val="24"/>
        </w:rPr>
        <w:t>обучение по</w:t>
      </w:r>
      <w:proofErr w:type="gramEnd"/>
      <w:r w:rsidRPr="001B7738">
        <w:rPr>
          <w:rFonts w:ascii="Times New Roman" w:hAnsi="Times New Roman"/>
          <w:sz w:val="24"/>
          <w:szCs w:val="24"/>
        </w:rPr>
        <w:t xml:space="preserve"> образовательным программам дошкольного образования» (зарегистрирован в Минюсте России 12.05.2014 №32220).</w:t>
      </w:r>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w:t>
      </w:r>
      <w:proofErr w:type="spellStart"/>
      <w:r w:rsidRPr="001B7738">
        <w:rPr>
          <w:rFonts w:ascii="Times New Roman" w:hAnsi="Times New Roman"/>
          <w:sz w:val="24"/>
          <w:szCs w:val="24"/>
        </w:rPr>
        <w:t>Минобрнауки</w:t>
      </w:r>
      <w:proofErr w:type="spellEnd"/>
      <w:r w:rsidRPr="001B7738">
        <w:rPr>
          <w:rFonts w:ascii="Times New Roman" w:hAnsi="Times New Roman"/>
          <w:sz w:val="24"/>
          <w:szCs w:val="24"/>
        </w:rPr>
        <w:t xml:space="preserve">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w:t>
      </w:r>
      <w:proofErr w:type="spellStart"/>
      <w:r w:rsidRPr="001B7738">
        <w:rPr>
          <w:rFonts w:ascii="Times New Roman" w:hAnsi="Times New Roman"/>
          <w:sz w:val="24"/>
          <w:szCs w:val="24"/>
        </w:rPr>
        <w:t>Минобрнауки</w:t>
      </w:r>
      <w:proofErr w:type="spellEnd"/>
      <w:r w:rsidRPr="001B7738">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A3650A" w:rsidRPr="001B7738" w:rsidRDefault="00A3650A" w:rsidP="00A3650A">
      <w:pPr>
        <w:pStyle w:val="af2"/>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w:t>
      </w:r>
      <w:proofErr w:type="spellStart"/>
      <w:r w:rsidRPr="001B7738">
        <w:rPr>
          <w:rFonts w:ascii="Times New Roman" w:hAnsi="Times New Roman"/>
          <w:sz w:val="24"/>
          <w:szCs w:val="24"/>
        </w:rPr>
        <w:t>СанПиН</w:t>
      </w:r>
      <w:proofErr w:type="spellEnd"/>
      <w:r w:rsidRPr="001B7738">
        <w:rPr>
          <w:rFonts w:ascii="Times New Roman" w:hAnsi="Times New Roman"/>
          <w:sz w:val="24"/>
          <w:szCs w:val="24"/>
        </w:rPr>
        <w:t>» 2.4.3049-13).</w:t>
      </w:r>
    </w:p>
    <w:p w:rsidR="00A3650A" w:rsidRPr="001B7738" w:rsidRDefault="00A3650A" w:rsidP="00A3650A">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 от 20 мая 2015 г.).</w:t>
      </w:r>
    </w:p>
    <w:p w:rsidR="00A3650A" w:rsidRPr="001B7738" w:rsidRDefault="00A3650A" w:rsidP="00A3650A">
      <w:pPr>
        <w:pStyle w:val="24"/>
        <w:rPr>
          <w:szCs w:val="24"/>
        </w:rPr>
      </w:pPr>
    </w:p>
    <w:bookmarkEnd w:id="23"/>
    <w:bookmarkEnd w:id="24"/>
    <w:bookmarkEnd w:id="25"/>
    <w:p w:rsidR="00A3650A" w:rsidRPr="001B7738" w:rsidRDefault="00A3650A" w:rsidP="00A3650A">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1. Воспитание и обучение слабовидящего дошкольника / под ред. Л.И. Солнцевой, Е.Н. </w:t>
      </w:r>
      <w:proofErr w:type="spellStart"/>
      <w:r w:rsidRPr="001B7738">
        <w:rPr>
          <w:rFonts w:ascii="Times New Roman" w:hAnsi="Times New Roman"/>
          <w:sz w:val="24"/>
          <w:szCs w:val="24"/>
        </w:rPr>
        <w:t>Подколзиной</w:t>
      </w:r>
      <w:proofErr w:type="spellEnd"/>
      <w:r w:rsidRPr="001B7738">
        <w:rPr>
          <w:rFonts w:ascii="Times New Roman" w:hAnsi="Times New Roman"/>
          <w:sz w:val="24"/>
          <w:szCs w:val="24"/>
        </w:rPr>
        <w:t xml:space="preserve">. – 2-е изд., с </w:t>
      </w:r>
      <w:proofErr w:type="spellStart"/>
      <w:r w:rsidRPr="001B7738">
        <w:rPr>
          <w:rFonts w:ascii="Times New Roman" w:hAnsi="Times New Roman"/>
          <w:sz w:val="24"/>
          <w:szCs w:val="24"/>
        </w:rPr>
        <w:t>изм</w:t>
      </w:r>
      <w:proofErr w:type="spellEnd"/>
      <w:r w:rsidRPr="001B7738">
        <w:rPr>
          <w:rFonts w:ascii="Times New Roman" w:hAnsi="Times New Roman"/>
          <w:sz w:val="24"/>
          <w:szCs w:val="24"/>
        </w:rPr>
        <w:t>. – М.</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ООО ИПТК «Логос ВОС», 2006.</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w:t>
      </w:r>
      <w:proofErr w:type="gramStart"/>
      <w:r w:rsidRPr="001B7738">
        <w:rPr>
          <w:rFonts w:ascii="Times New Roman" w:hAnsi="Times New Roman"/>
          <w:sz w:val="24"/>
          <w:szCs w:val="24"/>
        </w:rPr>
        <w:t>Денискина</w:t>
      </w:r>
      <w:proofErr w:type="gramEnd"/>
      <w:r w:rsidRPr="001B7738">
        <w:rPr>
          <w:rFonts w:ascii="Times New Roman" w:hAnsi="Times New Roman"/>
          <w:sz w:val="24"/>
          <w:szCs w:val="24"/>
        </w:rPr>
        <w:t>, В.З. Образовательные потребности детей с нарушением зрения [Текст] // Воспитание и обучение детей с нарушениями развития. – 2013. – № 6. – С. 4-14.</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Л.А. Занятия по развитию зрительного восприятия у дошкольников с нарушениями зрения</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w:t>
      </w:r>
      <w:proofErr w:type="spellStart"/>
      <w:r w:rsidRPr="001B7738">
        <w:rPr>
          <w:rFonts w:ascii="Times New Roman" w:hAnsi="Times New Roman"/>
          <w:sz w:val="24"/>
          <w:szCs w:val="24"/>
        </w:rPr>
        <w:t>методич</w:t>
      </w:r>
      <w:proofErr w:type="spellEnd"/>
      <w:r w:rsidRPr="001B7738">
        <w:rPr>
          <w:rFonts w:ascii="Times New Roman" w:hAnsi="Times New Roman"/>
          <w:sz w:val="24"/>
          <w:szCs w:val="24"/>
        </w:rPr>
        <w:t xml:space="preserve">. </w:t>
      </w:r>
      <w:proofErr w:type="spellStart"/>
      <w:r w:rsidRPr="001B7738">
        <w:rPr>
          <w:rFonts w:ascii="Times New Roman" w:hAnsi="Times New Roman"/>
          <w:sz w:val="24"/>
          <w:szCs w:val="24"/>
        </w:rPr>
        <w:t>рекоменд</w:t>
      </w:r>
      <w:proofErr w:type="spellEnd"/>
      <w:r w:rsidRPr="001B7738">
        <w:rPr>
          <w:rFonts w:ascii="Times New Roman" w:hAnsi="Times New Roman"/>
          <w:sz w:val="24"/>
          <w:szCs w:val="24"/>
        </w:rPr>
        <w:t>. / Л.А. Дружинина и др.</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под ред. </w:t>
      </w:r>
      <w:r>
        <w:rPr>
          <w:rFonts w:ascii="Times New Roman" w:hAnsi="Times New Roman"/>
          <w:sz w:val="24"/>
          <w:szCs w:val="24"/>
        </w:rPr>
        <w:br/>
      </w:r>
      <w:r w:rsidRPr="001B7738">
        <w:rPr>
          <w:rFonts w:ascii="Times New Roman" w:hAnsi="Times New Roman"/>
          <w:sz w:val="24"/>
          <w:szCs w:val="24"/>
        </w:rPr>
        <w:t>Л.А. Дружининой. – Челябинск</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Изд-во Марины Волковой</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АЛИМ, 2008. – 176 с.</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4. Дружинина, Л.А. Коррекционная работа в детском саду для детей </w:t>
      </w:r>
      <w:r w:rsidRPr="001B7738">
        <w:rPr>
          <w:rFonts w:ascii="Times New Roman" w:hAnsi="Times New Roman"/>
          <w:sz w:val="24"/>
          <w:szCs w:val="24"/>
        </w:rPr>
        <w:br/>
        <w:t>с нарушением зрения</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w:t>
      </w:r>
      <w:proofErr w:type="spellStart"/>
      <w:r w:rsidRPr="001B7738">
        <w:rPr>
          <w:rFonts w:ascii="Times New Roman" w:hAnsi="Times New Roman"/>
          <w:sz w:val="24"/>
          <w:szCs w:val="24"/>
        </w:rPr>
        <w:t>методич</w:t>
      </w:r>
      <w:proofErr w:type="spellEnd"/>
      <w:r w:rsidRPr="001B7738">
        <w:rPr>
          <w:rFonts w:ascii="Times New Roman" w:hAnsi="Times New Roman"/>
          <w:sz w:val="24"/>
          <w:szCs w:val="24"/>
        </w:rPr>
        <w:t>. пособие / Л.А. Дружинина. – М.</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Экзамен, 2006. – 159 с.</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5. Ермаков, В.П. Основы тифлопедагогики: развитие, обучение и воспитание детей с нарушениями зрения : учеб</w:t>
      </w:r>
      <w:proofErr w:type="gramStart"/>
      <w:r w:rsidRPr="001B7738">
        <w:rPr>
          <w:rFonts w:ascii="Times New Roman" w:hAnsi="Times New Roman"/>
          <w:sz w:val="24"/>
          <w:szCs w:val="24"/>
        </w:rPr>
        <w:t>.</w:t>
      </w:r>
      <w:proofErr w:type="gramEnd"/>
      <w:r w:rsidRPr="001B7738">
        <w:rPr>
          <w:rFonts w:ascii="Times New Roman" w:hAnsi="Times New Roman"/>
          <w:sz w:val="24"/>
          <w:szCs w:val="24"/>
        </w:rPr>
        <w:t xml:space="preserve"> </w:t>
      </w:r>
      <w:proofErr w:type="gramStart"/>
      <w:r w:rsidRPr="001B7738">
        <w:rPr>
          <w:rFonts w:ascii="Times New Roman" w:hAnsi="Times New Roman"/>
          <w:sz w:val="24"/>
          <w:szCs w:val="24"/>
        </w:rPr>
        <w:t>п</w:t>
      </w:r>
      <w:proofErr w:type="gramEnd"/>
      <w:r w:rsidRPr="001B7738">
        <w:rPr>
          <w:rFonts w:ascii="Times New Roman" w:hAnsi="Times New Roman"/>
          <w:sz w:val="24"/>
          <w:szCs w:val="24"/>
        </w:rPr>
        <w:t xml:space="preserve">особие для студ. </w:t>
      </w:r>
      <w:proofErr w:type="spellStart"/>
      <w:r w:rsidRPr="001B7738">
        <w:rPr>
          <w:rFonts w:ascii="Times New Roman" w:hAnsi="Times New Roman"/>
          <w:sz w:val="24"/>
          <w:szCs w:val="24"/>
        </w:rPr>
        <w:t>высш</w:t>
      </w:r>
      <w:proofErr w:type="spellEnd"/>
      <w:r w:rsidRPr="001B7738">
        <w:rPr>
          <w:rFonts w:ascii="Times New Roman" w:hAnsi="Times New Roman"/>
          <w:sz w:val="24"/>
          <w:szCs w:val="24"/>
        </w:rPr>
        <w:t xml:space="preserve">. учеб. заведений / В.П. Ермаков, </w:t>
      </w:r>
      <w:r>
        <w:rPr>
          <w:rFonts w:ascii="Times New Roman" w:hAnsi="Times New Roman"/>
          <w:sz w:val="24"/>
          <w:szCs w:val="24"/>
        </w:rPr>
        <w:br/>
      </w:r>
      <w:r w:rsidRPr="001B7738">
        <w:rPr>
          <w:rFonts w:ascii="Times New Roman" w:hAnsi="Times New Roman"/>
          <w:sz w:val="24"/>
          <w:szCs w:val="24"/>
        </w:rPr>
        <w:t>Г.А. Якунин. – М.</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w:t>
      </w:r>
      <w:proofErr w:type="spellStart"/>
      <w:r w:rsidRPr="001B7738">
        <w:rPr>
          <w:rFonts w:ascii="Times New Roman" w:hAnsi="Times New Roman"/>
          <w:sz w:val="24"/>
          <w:szCs w:val="24"/>
        </w:rPr>
        <w:t>Гуманит</w:t>
      </w:r>
      <w:proofErr w:type="spellEnd"/>
      <w:r w:rsidRPr="001B7738">
        <w:rPr>
          <w:rFonts w:ascii="Times New Roman" w:hAnsi="Times New Roman"/>
          <w:sz w:val="24"/>
          <w:szCs w:val="24"/>
        </w:rPr>
        <w:t>. изд. центр «ВЛАДОС», 2000.</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6. Ефремова, Т.И. Развитие познавательной сферы ребенка с нарушением зрения в условиях инклюзивной группы [Текст] / Т.И. Ефремова, О.И. </w:t>
      </w:r>
      <w:proofErr w:type="spellStart"/>
      <w:r w:rsidRPr="001B7738">
        <w:rPr>
          <w:rFonts w:ascii="Times New Roman" w:hAnsi="Times New Roman"/>
          <w:sz w:val="24"/>
          <w:szCs w:val="24"/>
        </w:rPr>
        <w:t>Шулакова</w:t>
      </w:r>
      <w:proofErr w:type="spellEnd"/>
      <w:r w:rsidRPr="001B7738">
        <w:rPr>
          <w:rFonts w:ascii="Times New Roman" w:hAnsi="Times New Roman"/>
          <w:sz w:val="24"/>
          <w:szCs w:val="24"/>
        </w:rPr>
        <w:t xml:space="preserve"> // Дошкольник. – 2013. – № 2. – С. 48-53.</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В.М. Использование музыкально-</w:t>
      </w:r>
      <w:proofErr w:type="gramStart"/>
      <w:r w:rsidRPr="001B7738">
        <w:rPr>
          <w:rFonts w:ascii="Times New Roman" w:hAnsi="Times New Roman"/>
          <w:sz w:val="24"/>
          <w:szCs w:val="24"/>
        </w:rPr>
        <w:t>ритмической деятельности</w:t>
      </w:r>
      <w:proofErr w:type="gramEnd"/>
      <w:r w:rsidRPr="001B7738">
        <w:rPr>
          <w:rFonts w:ascii="Times New Roman" w:hAnsi="Times New Roman"/>
          <w:sz w:val="24"/>
          <w:szCs w:val="24"/>
        </w:rPr>
        <w:t xml:space="preserve"> в работе с детьми с нарушением зрения [Текст] / В.М. Клейменова, М.А. Фролова // Дошкольник. – 2013. – № 2. – С. 44-48.</w:t>
      </w:r>
    </w:p>
    <w:p w:rsidR="00A3650A" w:rsidRPr="001B7738" w:rsidRDefault="00A3650A" w:rsidP="00A3650A">
      <w:pPr>
        <w:pStyle w:val="ad"/>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8. Литвак, А.Г. </w:t>
      </w:r>
      <w:proofErr w:type="spellStart"/>
      <w:r w:rsidRPr="001B7738">
        <w:rPr>
          <w:rFonts w:ascii="Times New Roman" w:hAnsi="Times New Roman"/>
          <w:sz w:val="24"/>
          <w:szCs w:val="24"/>
        </w:rPr>
        <w:t>Тифлопсихология</w:t>
      </w:r>
      <w:proofErr w:type="spellEnd"/>
      <w:r w:rsidRPr="001B7738">
        <w:rPr>
          <w:rFonts w:ascii="Times New Roman" w:hAnsi="Times New Roman"/>
          <w:sz w:val="24"/>
          <w:szCs w:val="24"/>
        </w:rPr>
        <w:t xml:space="preserve"> [Текст] / А.Г. Литвак. – М., 1985. – 207 с.</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lastRenderedPageBreak/>
        <w:t>9. Никулина Г.В. Развитие зрительного восприятия : учеб</w:t>
      </w:r>
      <w:proofErr w:type="gramStart"/>
      <w:r w:rsidRPr="001B7738">
        <w:rPr>
          <w:rFonts w:ascii="Times New Roman" w:hAnsi="Times New Roman"/>
          <w:bCs/>
          <w:sz w:val="24"/>
          <w:szCs w:val="24"/>
        </w:rPr>
        <w:t>.</w:t>
      </w:r>
      <w:proofErr w:type="gramEnd"/>
      <w:r w:rsidRPr="001B7738">
        <w:rPr>
          <w:rFonts w:ascii="Times New Roman" w:hAnsi="Times New Roman"/>
          <w:bCs/>
          <w:sz w:val="24"/>
          <w:szCs w:val="24"/>
        </w:rPr>
        <w:t xml:space="preserve"> </w:t>
      </w:r>
      <w:proofErr w:type="gramStart"/>
      <w:r w:rsidRPr="001B7738">
        <w:rPr>
          <w:rFonts w:ascii="Times New Roman" w:hAnsi="Times New Roman"/>
          <w:bCs/>
          <w:sz w:val="24"/>
          <w:szCs w:val="24"/>
        </w:rPr>
        <w:t>п</w:t>
      </w:r>
      <w:proofErr w:type="gramEnd"/>
      <w:r w:rsidRPr="001B7738">
        <w:rPr>
          <w:rFonts w:ascii="Times New Roman" w:hAnsi="Times New Roman"/>
          <w:bCs/>
          <w:sz w:val="24"/>
          <w:szCs w:val="24"/>
        </w:rPr>
        <w:t xml:space="preserve">особие </w:t>
      </w:r>
      <w:r w:rsidRPr="001B7738">
        <w:rPr>
          <w:rFonts w:ascii="Times New Roman" w:hAnsi="Times New Roman"/>
          <w:bCs/>
          <w:sz w:val="24"/>
          <w:szCs w:val="24"/>
        </w:rPr>
        <w:br/>
        <w:t xml:space="preserve">/ Г.В. Никулина, Л.В. Фомичева, Е.В. </w:t>
      </w:r>
      <w:proofErr w:type="spellStart"/>
      <w:r w:rsidRPr="001B7738">
        <w:rPr>
          <w:rFonts w:ascii="Times New Roman" w:hAnsi="Times New Roman"/>
          <w:bCs/>
          <w:sz w:val="24"/>
          <w:szCs w:val="24"/>
        </w:rPr>
        <w:t>Замашнюк</w:t>
      </w:r>
      <w:proofErr w:type="spellEnd"/>
      <w:r w:rsidRPr="001B7738">
        <w:rPr>
          <w:rFonts w:ascii="Times New Roman" w:hAnsi="Times New Roman"/>
          <w:bCs/>
          <w:sz w:val="24"/>
          <w:szCs w:val="24"/>
        </w:rPr>
        <w:t xml:space="preserve">. – СПб. : Изд-во РГПУ </w:t>
      </w:r>
      <w:r w:rsidRPr="001B7738">
        <w:rPr>
          <w:rFonts w:ascii="Times New Roman" w:hAnsi="Times New Roman"/>
          <w:bCs/>
          <w:sz w:val="24"/>
          <w:szCs w:val="24"/>
        </w:rPr>
        <w:br/>
        <w:t xml:space="preserve">им. А.И. Герцена, 2003. – 188 </w:t>
      </w:r>
      <w:proofErr w:type="gramStart"/>
      <w:r w:rsidRPr="001B7738">
        <w:rPr>
          <w:rFonts w:ascii="Times New Roman" w:hAnsi="Times New Roman"/>
          <w:bCs/>
          <w:sz w:val="24"/>
          <w:szCs w:val="24"/>
        </w:rPr>
        <w:t>с</w:t>
      </w:r>
      <w:proofErr w:type="gramEnd"/>
      <w:r w:rsidRPr="001B7738">
        <w:rPr>
          <w:rFonts w:ascii="Times New Roman" w:hAnsi="Times New Roman"/>
          <w:bCs/>
          <w:sz w:val="24"/>
          <w:szCs w:val="24"/>
        </w:rPr>
        <w:t>.</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10. Никулина, Г.В. Готовим к школе ребенка с нарушениями зрения </w:t>
      </w:r>
      <w:r w:rsidRPr="001B7738">
        <w:rPr>
          <w:rFonts w:ascii="Times New Roman" w:hAnsi="Times New Roman"/>
          <w:bCs/>
          <w:sz w:val="24"/>
          <w:szCs w:val="24"/>
        </w:rPr>
        <w:br/>
        <w:t>/ Г.В. Никулина, А.В. Потемкина, Л.В. Фомичева. – СПб</w:t>
      </w:r>
      <w:proofErr w:type="gramStart"/>
      <w:r w:rsidRPr="001B7738">
        <w:rPr>
          <w:rFonts w:ascii="Times New Roman" w:hAnsi="Times New Roman"/>
          <w:bCs/>
          <w:sz w:val="24"/>
          <w:szCs w:val="24"/>
        </w:rPr>
        <w:t>. : «</w:t>
      </w:r>
      <w:proofErr w:type="gramEnd"/>
      <w:r w:rsidRPr="001B7738">
        <w:rPr>
          <w:rFonts w:ascii="Times New Roman" w:hAnsi="Times New Roman"/>
          <w:bCs/>
          <w:sz w:val="24"/>
          <w:szCs w:val="24"/>
        </w:rPr>
        <w:t>Детство-Пресс», 2004.</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11. Обучение и воспитание дошкольников с нарушениями зрения </w:t>
      </w:r>
      <w:r w:rsidRPr="001B7738">
        <w:rPr>
          <w:rFonts w:ascii="Times New Roman" w:hAnsi="Times New Roman"/>
          <w:bCs/>
          <w:sz w:val="24"/>
          <w:szCs w:val="24"/>
        </w:rPr>
        <w:br/>
        <w:t xml:space="preserve">/ под ред. М.И. </w:t>
      </w:r>
      <w:proofErr w:type="spellStart"/>
      <w:r w:rsidRPr="001B7738">
        <w:rPr>
          <w:rFonts w:ascii="Times New Roman" w:hAnsi="Times New Roman"/>
          <w:bCs/>
          <w:sz w:val="24"/>
          <w:szCs w:val="24"/>
        </w:rPr>
        <w:t>Земцовой</w:t>
      </w:r>
      <w:proofErr w:type="spellEnd"/>
      <w:r w:rsidRPr="001B7738">
        <w:rPr>
          <w:rFonts w:ascii="Times New Roman" w:hAnsi="Times New Roman"/>
          <w:bCs/>
          <w:sz w:val="24"/>
          <w:szCs w:val="24"/>
        </w:rPr>
        <w:t>. – М.</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Просвещение, 1978.</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12. </w:t>
      </w:r>
      <w:proofErr w:type="spellStart"/>
      <w:r w:rsidRPr="001B7738">
        <w:rPr>
          <w:rFonts w:ascii="Times New Roman" w:hAnsi="Times New Roman"/>
          <w:bCs/>
          <w:sz w:val="24"/>
          <w:szCs w:val="24"/>
        </w:rPr>
        <w:t>Одинокова</w:t>
      </w:r>
      <w:proofErr w:type="spellEnd"/>
      <w:r w:rsidRPr="001B7738">
        <w:rPr>
          <w:rFonts w:ascii="Times New Roman" w:hAnsi="Times New Roman"/>
          <w:bCs/>
          <w:sz w:val="24"/>
          <w:szCs w:val="24"/>
        </w:rPr>
        <w:t>, Н.А. Развитие зрительного восприятия у детей дошкольного возраста с ограниченными зрительными возможностями: учеб</w:t>
      </w:r>
      <w:proofErr w:type="gramStart"/>
      <w:r w:rsidRPr="001B7738">
        <w:rPr>
          <w:rFonts w:ascii="Times New Roman" w:hAnsi="Times New Roman"/>
          <w:bCs/>
          <w:sz w:val="24"/>
          <w:szCs w:val="24"/>
        </w:rPr>
        <w:t>.</w:t>
      </w:r>
      <w:proofErr w:type="gramEnd"/>
      <w:r w:rsidRPr="001B7738">
        <w:rPr>
          <w:rFonts w:ascii="Times New Roman" w:hAnsi="Times New Roman"/>
          <w:bCs/>
          <w:sz w:val="24"/>
          <w:szCs w:val="24"/>
        </w:rPr>
        <w:t xml:space="preserve"> </w:t>
      </w:r>
      <w:proofErr w:type="gramStart"/>
      <w:r w:rsidRPr="001B7738">
        <w:rPr>
          <w:rFonts w:ascii="Times New Roman" w:hAnsi="Times New Roman"/>
          <w:bCs/>
          <w:sz w:val="24"/>
          <w:szCs w:val="24"/>
        </w:rPr>
        <w:t>п</w:t>
      </w:r>
      <w:proofErr w:type="gramEnd"/>
      <w:r w:rsidRPr="001B7738">
        <w:rPr>
          <w:rFonts w:ascii="Times New Roman" w:hAnsi="Times New Roman"/>
          <w:bCs/>
          <w:sz w:val="24"/>
          <w:szCs w:val="24"/>
        </w:rPr>
        <w:t xml:space="preserve">особие / Н.А. </w:t>
      </w:r>
      <w:proofErr w:type="spellStart"/>
      <w:r w:rsidRPr="001B7738">
        <w:rPr>
          <w:rFonts w:ascii="Times New Roman" w:hAnsi="Times New Roman"/>
          <w:bCs/>
          <w:sz w:val="24"/>
          <w:szCs w:val="24"/>
        </w:rPr>
        <w:t>Одинокова</w:t>
      </w:r>
      <w:proofErr w:type="spellEnd"/>
      <w:r w:rsidRPr="001B7738">
        <w:rPr>
          <w:rFonts w:ascii="Times New Roman" w:hAnsi="Times New Roman"/>
          <w:bCs/>
          <w:sz w:val="24"/>
          <w:szCs w:val="24"/>
        </w:rPr>
        <w:t xml:space="preserve"> ; </w:t>
      </w:r>
      <w:proofErr w:type="spellStart"/>
      <w:r w:rsidRPr="001B7738">
        <w:rPr>
          <w:rFonts w:ascii="Times New Roman" w:hAnsi="Times New Roman"/>
          <w:bCs/>
          <w:sz w:val="24"/>
          <w:szCs w:val="24"/>
        </w:rPr>
        <w:t>Новосиб</w:t>
      </w:r>
      <w:proofErr w:type="spellEnd"/>
      <w:r w:rsidRPr="001B7738">
        <w:rPr>
          <w:rFonts w:ascii="Times New Roman" w:hAnsi="Times New Roman"/>
          <w:bCs/>
          <w:sz w:val="24"/>
          <w:szCs w:val="24"/>
        </w:rPr>
        <w:t xml:space="preserve">. </w:t>
      </w:r>
      <w:proofErr w:type="spellStart"/>
      <w:r w:rsidRPr="001B7738">
        <w:rPr>
          <w:rFonts w:ascii="Times New Roman" w:hAnsi="Times New Roman"/>
          <w:bCs/>
          <w:sz w:val="24"/>
          <w:szCs w:val="24"/>
        </w:rPr>
        <w:t>гос</w:t>
      </w:r>
      <w:proofErr w:type="spellEnd"/>
      <w:r w:rsidRPr="001B7738">
        <w:rPr>
          <w:rFonts w:ascii="Times New Roman" w:hAnsi="Times New Roman"/>
          <w:bCs/>
          <w:sz w:val="24"/>
          <w:szCs w:val="24"/>
        </w:rPr>
        <w:t xml:space="preserve">. </w:t>
      </w:r>
      <w:proofErr w:type="spellStart"/>
      <w:r w:rsidRPr="001B7738">
        <w:rPr>
          <w:rFonts w:ascii="Times New Roman" w:hAnsi="Times New Roman"/>
          <w:bCs/>
          <w:sz w:val="24"/>
          <w:szCs w:val="24"/>
        </w:rPr>
        <w:t>пед</w:t>
      </w:r>
      <w:proofErr w:type="spellEnd"/>
      <w:r w:rsidRPr="001B7738">
        <w:rPr>
          <w:rFonts w:ascii="Times New Roman" w:hAnsi="Times New Roman"/>
          <w:bCs/>
          <w:sz w:val="24"/>
          <w:szCs w:val="24"/>
        </w:rPr>
        <w:t>. ун-т. – Новосибирск</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НГПУ, 2012. – 159 с.</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13. Плаксина, Л.И. Игры и упражнения для ориентировки в окружающем мире слабовидящих дошкольников // Дефектология. – 1991. – №4. – С. 68-71.</w:t>
      </w:r>
    </w:p>
    <w:p w:rsidR="00A3650A" w:rsidRPr="001B7738" w:rsidRDefault="00A3650A" w:rsidP="00A3650A">
      <w:pPr>
        <w:pStyle w:val="ad"/>
        <w:spacing w:after="0" w:line="360" w:lineRule="auto"/>
        <w:ind w:left="0" w:firstLine="709"/>
        <w:jc w:val="both"/>
        <w:rPr>
          <w:rFonts w:ascii="Times New Roman" w:hAnsi="Times New Roman"/>
          <w:bCs/>
          <w:sz w:val="24"/>
          <w:szCs w:val="24"/>
        </w:rPr>
      </w:pPr>
      <w:bookmarkStart w:id="26" w:name="_GoBack"/>
      <w:bookmarkEnd w:id="26"/>
      <w:r w:rsidRPr="001B7738">
        <w:rPr>
          <w:rFonts w:ascii="Times New Roman" w:hAnsi="Times New Roman"/>
          <w:bCs/>
          <w:sz w:val="24"/>
          <w:szCs w:val="24"/>
        </w:rPr>
        <w:t>14. Плаксина, Л.И. Теоретические основы коррекционной работы в детских садах для детей с нарушением зрения. – М.</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Город, 1998.</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15. Плаксина, Л.И., </w:t>
      </w:r>
      <w:proofErr w:type="spellStart"/>
      <w:r w:rsidRPr="001B7738">
        <w:rPr>
          <w:rFonts w:ascii="Times New Roman" w:hAnsi="Times New Roman"/>
          <w:bCs/>
          <w:sz w:val="24"/>
          <w:szCs w:val="24"/>
        </w:rPr>
        <w:t>Сековец</w:t>
      </w:r>
      <w:proofErr w:type="spellEnd"/>
      <w:r w:rsidRPr="001B7738">
        <w:rPr>
          <w:rFonts w:ascii="Times New Roman" w:hAnsi="Times New Roman"/>
          <w:bCs/>
          <w:sz w:val="24"/>
          <w:szCs w:val="24"/>
        </w:rPr>
        <w:t xml:space="preserve"> Л.С. Коррекционно-развивающая среда в дошкольных учреждениях компенсирующего вида / Л.И. Плаксина, Л.С. </w:t>
      </w:r>
      <w:proofErr w:type="spellStart"/>
      <w:r w:rsidRPr="001B7738">
        <w:rPr>
          <w:rFonts w:ascii="Times New Roman" w:hAnsi="Times New Roman"/>
          <w:bCs/>
          <w:sz w:val="24"/>
          <w:szCs w:val="24"/>
        </w:rPr>
        <w:t>Сековец</w:t>
      </w:r>
      <w:proofErr w:type="spellEnd"/>
      <w:r w:rsidRPr="001B7738">
        <w:rPr>
          <w:rFonts w:ascii="Times New Roman" w:hAnsi="Times New Roman"/>
          <w:bCs/>
          <w:sz w:val="24"/>
          <w:szCs w:val="24"/>
        </w:rPr>
        <w:t>. – М.</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ЗАО «</w:t>
      </w:r>
      <w:proofErr w:type="spellStart"/>
      <w:r w:rsidRPr="001B7738">
        <w:rPr>
          <w:rFonts w:ascii="Times New Roman" w:hAnsi="Times New Roman"/>
          <w:bCs/>
          <w:sz w:val="24"/>
          <w:szCs w:val="24"/>
        </w:rPr>
        <w:t>Эсети-Кудиц</w:t>
      </w:r>
      <w:proofErr w:type="spellEnd"/>
      <w:r w:rsidRPr="001B7738">
        <w:rPr>
          <w:rFonts w:ascii="Times New Roman" w:hAnsi="Times New Roman"/>
          <w:bCs/>
          <w:sz w:val="24"/>
          <w:szCs w:val="24"/>
        </w:rPr>
        <w:t xml:space="preserve">», 2006. </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16. Плаксина, Л.И. Развитие зрительного восприятия в процессе предметного рисования у детей с нарушением зрения [Текст] : </w:t>
      </w:r>
      <w:proofErr w:type="spellStart"/>
      <w:r w:rsidRPr="001B7738">
        <w:rPr>
          <w:rFonts w:ascii="Times New Roman" w:hAnsi="Times New Roman"/>
          <w:bCs/>
          <w:sz w:val="24"/>
          <w:szCs w:val="24"/>
        </w:rPr>
        <w:t>учеб</w:t>
      </w:r>
      <w:proofErr w:type="gramStart"/>
      <w:r w:rsidRPr="001B7738">
        <w:rPr>
          <w:rFonts w:ascii="Times New Roman" w:hAnsi="Times New Roman"/>
          <w:bCs/>
          <w:sz w:val="24"/>
          <w:szCs w:val="24"/>
        </w:rPr>
        <w:t>.-</w:t>
      </w:r>
      <w:proofErr w:type="gramEnd"/>
      <w:r w:rsidRPr="001B7738">
        <w:rPr>
          <w:rFonts w:ascii="Times New Roman" w:hAnsi="Times New Roman"/>
          <w:bCs/>
          <w:sz w:val="24"/>
          <w:szCs w:val="24"/>
        </w:rPr>
        <w:t>методич</w:t>
      </w:r>
      <w:proofErr w:type="spellEnd"/>
      <w:r w:rsidRPr="001B7738">
        <w:rPr>
          <w:rFonts w:ascii="Times New Roman" w:hAnsi="Times New Roman"/>
          <w:bCs/>
          <w:sz w:val="24"/>
          <w:szCs w:val="24"/>
        </w:rPr>
        <w:t>. пособие для педагога-дефектолога / Л.И. Плаксина. – М.</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w:t>
      </w:r>
      <w:proofErr w:type="spellStart"/>
      <w:r w:rsidRPr="001B7738">
        <w:rPr>
          <w:rFonts w:ascii="Times New Roman" w:hAnsi="Times New Roman"/>
          <w:bCs/>
          <w:sz w:val="24"/>
          <w:szCs w:val="24"/>
        </w:rPr>
        <w:t>Владос</w:t>
      </w:r>
      <w:proofErr w:type="spellEnd"/>
      <w:r w:rsidRPr="001B7738">
        <w:rPr>
          <w:rFonts w:ascii="Times New Roman" w:hAnsi="Times New Roman"/>
          <w:bCs/>
          <w:sz w:val="24"/>
          <w:szCs w:val="24"/>
        </w:rPr>
        <w:t>, 2008. – 87 с.</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17. </w:t>
      </w:r>
      <w:proofErr w:type="spellStart"/>
      <w:r w:rsidRPr="001B7738">
        <w:rPr>
          <w:rFonts w:ascii="Times New Roman" w:hAnsi="Times New Roman"/>
          <w:bCs/>
          <w:sz w:val="24"/>
          <w:szCs w:val="24"/>
        </w:rPr>
        <w:t>Подколзина</w:t>
      </w:r>
      <w:proofErr w:type="spellEnd"/>
      <w:r w:rsidRPr="001B7738">
        <w:rPr>
          <w:rFonts w:ascii="Times New Roman" w:hAnsi="Times New Roman"/>
          <w:bCs/>
          <w:sz w:val="24"/>
          <w:szCs w:val="24"/>
        </w:rPr>
        <w:t xml:space="preserve">, Е.Н. Некоторые особенности коррекционного обучения детей с нарушением зрения / Е.Н. </w:t>
      </w:r>
      <w:proofErr w:type="spellStart"/>
      <w:r w:rsidRPr="001B7738">
        <w:rPr>
          <w:rFonts w:ascii="Times New Roman" w:hAnsi="Times New Roman"/>
          <w:bCs/>
          <w:sz w:val="24"/>
          <w:szCs w:val="24"/>
        </w:rPr>
        <w:t>Подколзина</w:t>
      </w:r>
      <w:proofErr w:type="spellEnd"/>
      <w:r w:rsidRPr="001B7738">
        <w:rPr>
          <w:rFonts w:ascii="Times New Roman" w:hAnsi="Times New Roman"/>
          <w:bCs/>
          <w:sz w:val="24"/>
          <w:szCs w:val="24"/>
        </w:rPr>
        <w:t xml:space="preserve"> // Дефектология. – 2001. – № 2. – С. 84-88.</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18. </w:t>
      </w:r>
      <w:proofErr w:type="spellStart"/>
      <w:r w:rsidRPr="001B7738">
        <w:rPr>
          <w:rFonts w:ascii="Times New Roman" w:hAnsi="Times New Roman"/>
          <w:bCs/>
          <w:sz w:val="24"/>
          <w:szCs w:val="24"/>
        </w:rPr>
        <w:t>Подколзина</w:t>
      </w:r>
      <w:proofErr w:type="spellEnd"/>
      <w:r w:rsidRPr="001B7738">
        <w:rPr>
          <w:rFonts w:ascii="Times New Roman" w:hAnsi="Times New Roman"/>
          <w:bCs/>
          <w:sz w:val="24"/>
          <w:szCs w:val="24"/>
        </w:rPr>
        <w:t xml:space="preserve">, Е.Н. Вопросы работы тифлопедагога детского сада для детей с нарушением зрения / Е.Н. </w:t>
      </w:r>
      <w:proofErr w:type="spellStart"/>
      <w:r w:rsidRPr="001B7738">
        <w:rPr>
          <w:rFonts w:ascii="Times New Roman" w:hAnsi="Times New Roman"/>
          <w:bCs/>
          <w:sz w:val="24"/>
          <w:szCs w:val="24"/>
        </w:rPr>
        <w:t>Подколзина</w:t>
      </w:r>
      <w:proofErr w:type="spellEnd"/>
      <w:r w:rsidRPr="001B7738">
        <w:rPr>
          <w:rFonts w:ascii="Times New Roman" w:hAnsi="Times New Roman"/>
          <w:bCs/>
          <w:sz w:val="24"/>
          <w:szCs w:val="24"/>
        </w:rPr>
        <w:t xml:space="preserve"> // Дефектология. – 2002. – № 6. – С. 71 – 77.</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19. </w:t>
      </w:r>
      <w:proofErr w:type="spellStart"/>
      <w:r w:rsidRPr="001B7738">
        <w:rPr>
          <w:rFonts w:ascii="Times New Roman" w:hAnsi="Times New Roman"/>
          <w:bCs/>
          <w:sz w:val="24"/>
          <w:szCs w:val="24"/>
        </w:rPr>
        <w:t>Подколзина</w:t>
      </w:r>
      <w:proofErr w:type="spellEnd"/>
      <w:r w:rsidRPr="001B7738">
        <w:rPr>
          <w:rFonts w:ascii="Times New Roman" w:hAnsi="Times New Roman"/>
          <w:bCs/>
          <w:sz w:val="24"/>
          <w:szCs w:val="24"/>
        </w:rPr>
        <w:t xml:space="preserve">, Е.Н. Тифлопедагог дошкольного образовательного учреждения для детей с нарушением зрения [Текст] / Е.Н. </w:t>
      </w:r>
      <w:proofErr w:type="spellStart"/>
      <w:r w:rsidRPr="001B7738">
        <w:rPr>
          <w:rFonts w:ascii="Times New Roman" w:hAnsi="Times New Roman"/>
          <w:bCs/>
          <w:sz w:val="24"/>
          <w:szCs w:val="24"/>
        </w:rPr>
        <w:t>Подколзина</w:t>
      </w:r>
      <w:proofErr w:type="spellEnd"/>
      <w:r w:rsidRPr="001B7738">
        <w:rPr>
          <w:rFonts w:ascii="Times New Roman" w:hAnsi="Times New Roman"/>
          <w:bCs/>
          <w:sz w:val="24"/>
          <w:szCs w:val="24"/>
        </w:rPr>
        <w:t xml:space="preserve"> // Воспитание и обучение детей с нарушениями развития. – 2002. – № 4. – С. 48-54.</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20.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Просвещение, 1997.</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sz w:val="24"/>
          <w:szCs w:val="24"/>
        </w:rPr>
        <w:t>21. </w:t>
      </w:r>
      <w:proofErr w:type="spellStart"/>
      <w:r w:rsidRPr="001B7738">
        <w:rPr>
          <w:rFonts w:ascii="Times New Roman" w:hAnsi="Times New Roman"/>
          <w:sz w:val="24"/>
          <w:szCs w:val="24"/>
        </w:rPr>
        <w:t>Слюсарская</w:t>
      </w:r>
      <w:proofErr w:type="spellEnd"/>
      <w:r w:rsidRPr="001B7738">
        <w:rPr>
          <w:rFonts w:ascii="Times New Roman" w:hAnsi="Times New Roman"/>
          <w:sz w:val="24"/>
          <w:szCs w:val="24"/>
        </w:rPr>
        <w:t xml:space="preserve">, Т.В. Развитие </w:t>
      </w:r>
      <w:proofErr w:type="spellStart"/>
      <w:r w:rsidRPr="001B7738">
        <w:rPr>
          <w:rFonts w:ascii="Times New Roman" w:hAnsi="Times New Roman"/>
          <w:sz w:val="24"/>
          <w:szCs w:val="24"/>
        </w:rPr>
        <w:t>креативности</w:t>
      </w:r>
      <w:proofErr w:type="spellEnd"/>
      <w:r w:rsidRPr="001B7738">
        <w:rPr>
          <w:rFonts w:ascii="Times New Roman" w:hAnsi="Times New Roman"/>
          <w:sz w:val="24"/>
          <w:szCs w:val="24"/>
        </w:rPr>
        <w:t xml:space="preserve"> у воспитателей дошкольников с нарушением зрения [Текст] / Т.В. </w:t>
      </w:r>
      <w:proofErr w:type="spellStart"/>
      <w:r w:rsidRPr="001B7738">
        <w:rPr>
          <w:rFonts w:ascii="Times New Roman" w:hAnsi="Times New Roman"/>
          <w:sz w:val="24"/>
          <w:szCs w:val="24"/>
        </w:rPr>
        <w:t>Слюсарская</w:t>
      </w:r>
      <w:proofErr w:type="spellEnd"/>
      <w:r w:rsidRPr="001B7738">
        <w:rPr>
          <w:rFonts w:ascii="Times New Roman" w:hAnsi="Times New Roman"/>
          <w:sz w:val="24"/>
          <w:szCs w:val="24"/>
        </w:rPr>
        <w:t>. – М.</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РГБС, 2013. – 35 с.</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sz w:val="24"/>
          <w:szCs w:val="24"/>
        </w:rPr>
        <w:t xml:space="preserve">22. Солнцева, Л.И. Психология детей с нарушениями зрения (детская </w:t>
      </w:r>
      <w:proofErr w:type="spellStart"/>
      <w:r w:rsidRPr="001B7738">
        <w:rPr>
          <w:rFonts w:ascii="Times New Roman" w:hAnsi="Times New Roman"/>
          <w:sz w:val="24"/>
          <w:szCs w:val="24"/>
        </w:rPr>
        <w:t>тифлопсихология</w:t>
      </w:r>
      <w:proofErr w:type="spellEnd"/>
      <w:r w:rsidRPr="001B7738">
        <w:rPr>
          <w:rFonts w:ascii="Times New Roman" w:hAnsi="Times New Roman"/>
          <w:sz w:val="24"/>
          <w:szCs w:val="24"/>
        </w:rPr>
        <w:t>). – М.</w:t>
      </w:r>
      <w:proofErr w:type="gramStart"/>
      <w:r w:rsidRPr="001B7738">
        <w:rPr>
          <w:rFonts w:ascii="Times New Roman" w:hAnsi="Times New Roman"/>
          <w:sz w:val="24"/>
          <w:szCs w:val="24"/>
        </w:rPr>
        <w:t xml:space="preserve"> :</w:t>
      </w:r>
      <w:proofErr w:type="gramEnd"/>
      <w:r w:rsidRPr="001B7738">
        <w:rPr>
          <w:rFonts w:ascii="Times New Roman" w:hAnsi="Times New Roman"/>
          <w:sz w:val="24"/>
          <w:szCs w:val="24"/>
        </w:rPr>
        <w:t xml:space="preserve"> Классик Стиль, 2006. – 256 с.</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lastRenderedPageBreak/>
        <w:t>23. Тарских, С.Д. Дошкольная тифлопедагогика : учеб</w:t>
      </w:r>
      <w:proofErr w:type="gramStart"/>
      <w:r w:rsidRPr="001B7738">
        <w:rPr>
          <w:rFonts w:ascii="Times New Roman" w:hAnsi="Times New Roman"/>
          <w:bCs/>
          <w:sz w:val="24"/>
          <w:szCs w:val="24"/>
        </w:rPr>
        <w:t>.</w:t>
      </w:r>
      <w:proofErr w:type="gramEnd"/>
      <w:r w:rsidRPr="001B7738">
        <w:rPr>
          <w:rFonts w:ascii="Times New Roman" w:hAnsi="Times New Roman"/>
          <w:bCs/>
          <w:sz w:val="24"/>
          <w:szCs w:val="24"/>
        </w:rPr>
        <w:t xml:space="preserve"> </w:t>
      </w:r>
      <w:proofErr w:type="gramStart"/>
      <w:r w:rsidRPr="001B7738">
        <w:rPr>
          <w:rFonts w:ascii="Times New Roman" w:hAnsi="Times New Roman"/>
          <w:bCs/>
          <w:sz w:val="24"/>
          <w:szCs w:val="24"/>
        </w:rPr>
        <w:t>п</w:t>
      </w:r>
      <w:proofErr w:type="gramEnd"/>
      <w:r w:rsidRPr="001B7738">
        <w:rPr>
          <w:rFonts w:ascii="Times New Roman" w:hAnsi="Times New Roman"/>
          <w:bCs/>
          <w:sz w:val="24"/>
          <w:szCs w:val="24"/>
        </w:rPr>
        <w:t xml:space="preserve">особие </w:t>
      </w:r>
      <w:r w:rsidRPr="001B7738">
        <w:rPr>
          <w:rFonts w:ascii="Times New Roman" w:hAnsi="Times New Roman"/>
          <w:bCs/>
          <w:sz w:val="24"/>
          <w:szCs w:val="24"/>
        </w:rPr>
        <w:br/>
        <w:t>/ С.Д. Тарских. – Чита</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Изд-во </w:t>
      </w:r>
      <w:proofErr w:type="spellStart"/>
      <w:r w:rsidRPr="001B7738">
        <w:rPr>
          <w:rFonts w:ascii="Times New Roman" w:hAnsi="Times New Roman"/>
          <w:bCs/>
          <w:sz w:val="24"/>
          <w:szCs w:val="24"/>
        </w:rPr>
        <w:t>ЗабГГПУ</w:t>
      </w:r>
      <w:proofErr w:type="spellEnd"/>
      <w:r w:rsidRPr="001B7738">
        <w:rPr>
          <w:rFonts w:ascii="Times New Roman" w:hAnsi="Times New Roman"/>
          <w:bCs/>
          <w:sz w:val="24"/>
          <w:szCs w:val="24"/>
        </w:rPr>
        <w:t xml:space="preserve">, 2008. – 48 </w:t>
      </w:r>
      <w:proofErr w:type="gramStart"/>
      <w:r w:rsidRPr="001B7738">
        <w:rPr>
          <w:rFonts w:ascii="Times New Roman" w:hAnsi="Times New Roman"/>
          <w:bCs/>
          <w:sz w:val="24"/>
          <w:szCs w:val="24"/>
        </w:rPr>
        <w:t>с</w:t>
      </w:r>
      <w:proofErr w:type="gramEnd"/>
      <w:r w:rsidRPr="001B7738">
        <w:rPr>
          <w:rFonts w:ascii="Times New Roman" w:hAnsi="Times New Roman"/>
          <w:bCs/>
          <w:sz w:val="24"/>
          <w:szCs w:val="24"/>
        </w:rPr>
        <w:t>.</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24. Фомичева, Л.В. Дошкольное воспитание детей с нарушениями зрения </w:t>
      </w:r>
      <w:r>
        <w:rPr>
          <w:rFonts w:ascii="Times New Roman" w:hAnsi="Times New Roman"/>
          <w:bCs/>
          <w:sz w:val="24"/>
          <w:szCs w:val="24"/>
        </w:rPr>
        <w:br/>
      </w:r>
      <w:r w:rsidRPr="001B7738">
        <w:rPr>
          <w:rFonts w:ascii="Times New Roman" w:hAnsi="Times New Roman"/>
          <w:bCs/>
          <w:sz w:val="24"/>
          <w:szCs w:val="24"/>
        </w:rPr>
        <w:t>// Профессионально-образовательные программы подготовки бакалавров. – С. 57-61.</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25. Фомичева, Л.В. Коррекционно-развивающие программы для дошкольников </w:t>
      </w:r>
      <w:r>
        <w:rPr>
          <w:rFonts w:ascii="Times New Roman" w:hAnsi="Times New Roman"/>
          <w:bCs/>
          <w:sz w:val="24"/>
          <w:szCs w:val="24"/>
        </w:rPr>
        <w:br/>
      </w:r>
      <w:r w:rsidRPr="001B7738">
        <w:rPr>
          <w:rFonts w:ascii="Times New Roman" w:hAnsi="Times New Roman"/>
          <w:bCs/>
          <w:sz w:val="24"/>
          <w:szCs w:val="24"/>
        </w:rPr>
        <w:t>с нарушенным зрением // Обучение и коррекция развития дошкольников с нарушенным зрением [текст]</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w:t>
      </w:r>
      <w:proofErr w:type="spellStart"/>
      <w:r w:rsidRPr="001B7738">
        <w:rPr>
          <w:rFonts w:ascii="Times New Roman" w:hAnsi="Times New Roman"/>
          <w:bCs/>
          <w:sz w:val="24"/>
          <w:szCs w:val="24"/>
        </w:rPr>
        <w:t>методич</w:t>
      </w:r>
      <w:proofErr w:type="spellEnd"/>
      <w:r w:rsidRPr="001B7738">
        <w:rPr>
          <w:rFonts w:ascii="Times New Roman" w:hAnsi="Times New Roman"/>
          <w:bCs/>
          <w:sz w:val="24"/>
          <w:szCs w:val="24"/>
        </w:rPr>
        <w:t xml:space="preserve">. пособие / Международный университет семьи и ребенка </w:t>
      </w:r>
      <w:r>
        <w:rPr>
          <w:rFonts w:ascii="Times New Roman" w:hAnsi="Times New Roman"/>
          <w:bCs/>
          <w:sz w:val="24"/>
          <w:szCs w:val="24"/>
        </w:rPr>
        <w:br/>
      </w:r>
      <w:r w:rsidRPr="001B7738">
        <w:rPr>
          <w:rFonts w:ascii="Times New Roman" w:hAnsi="Times New Roman"/>
          <w:bCs/>
          <w:sz w:val="24"/>
          <w:szCs w:val="24"/>
        </w:rPr>
        <w:t xml:space="preserve">им. Р. </w:t>
      </w:r>
      <w:proofErr w:type="spellStart"/>
      <w:r w:rsidRPr="001B7738">
        <w:rPr>
          <w:rFonts w:ascii="Times New Roman" w:hAnsi="Times New Roman"/>
          <w:bCs/>
          <w:sz w:val="24"/>
          <w:szCs w:val="24"/>
        </w:rPr>
        <w:t>Валленберга</w:t>
      </w:r>
      <w:proofErr w:type="spellEnd"/>
      <w:r w:rsidRPr="001B7738">
        <w:rPr>
          <w:rFonts w:ascii="Times New Roman" w:hAnsi="Times New Roman"/>
          <w:bCs/>
          <w:sz w:val="24"/>
          <w:szCs w:val="24"/>
        </w:rPr>
        <w:t>. – Санкт-Петербург, 1995. – С. 75-92.</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w:t>
      </w:r>
      <w:proofErr w:type="spellStart"/>
      <w:r w:rsidRPr="001B7738">
        <w:rPr>
          <w:rFonts w:ascii="Times New Roman" w:hAnsi="Times New Roman"/>
          <w:bCs/>
          <w:sz w:val="24"/>
          <w:szCs w:val="24"/>
        </w:rPr>
        <w:t>социокультурном</w:t>
      </w:r>
      <w:proofErr w:type="spellEnd"/>
      <w:r w:rsidRPr="001B7738">
        <w:rPr>
          <w:rFonts w:ascii="Times New Roman" w:hAnsi="Times New Roman"/>
          <w:bCs/>
          <w:sz w:val="24"/>
          <w:szCs w:val="24"/>
        </w:rPr>
        <w:t xml:space="preserve"> </w:t>
      </w:r>
      <w:r>
        <w:rPr>
          <w:rFonts w:ascii="Times New Roman" w:hAnsi="Times New Roman"/>
          <w:bCs/>
          <w:sz w:val="24"/>
          <w:szCs w:val="24"/>
        </w:rPr>
        <w:br/>
      </w:r>
      <w:r w:rsidRPr="001B7738">
        <w:rPr>
          <w:rFonts w:ascii="Times New Roman" w:hAnsi="Times New Roman"/>
          <w:bCs/>
          <w:sz w:val="24"/>
          <w:szCs w:val="24"/>
        </w:rPr>
        <w:t>пространстве</w:t>
      </w:r>
      <w:proofErr w:type="gramStart"/>
      <w:r w:rsidRPr="001B7738">
        <w:rPr>
          <w:rFonts w:ascii="Times New Roman" w:hAnsi="Times New Roman"/>
          <w:bCs/>
          <w:sz w:val="24"/>
          <w:szCs w:val="24"/>
        </w:rPr>
        <w:t xml:space="preserve"> :</w:t>
      </w:r>
      <w:proofErr w:type="gramEnd"/>
      <w:r w:rsidRPr="001B7738">
        <w:rPr>
          <w:rFonts w:ascii="Times New Roman" w:hAnsi="Times New Roman"/>
          <w:bCs/>
          <w:sz w:val="24"/>
          <w:szCs w:val="24"/>
        </w:rPr>
        <w:t xml:space="preserve"> материалы XVIII </w:t>
      </w:r>
      <w:proofErr w:type="spellStart"/>
      <w:r w:rsidRPr="001B7738">
        <w:rPr>
          <w:rFonts w:ascii="Times New Roman" w:hAnsi="Times New Roman"/>
          <w:bCs/>
          <w:sz w:val="24"/>
          <w:szCs w:val="24"/>
        </w:rPr>
        <w:t>Междунар</w:t>
      </w:r>
      <w:proofErr w:type="spellEnd"/>
      <w:r w:rsidRPr="001B7738">
        <w:rPr>
          <w:rFonts w:ascii="Times New Roman" w:hAnsi="Times New Roman"/>
          <w:bCs/>
          <w:sz w:val="24"/>
          <w:szCs w:val="24"/>
        </w:rPr>
        <w:t xml:space="preserve">.  </w:t>
      </w:r>
      <w:proofErr w:type="spellStart"/>
      <w:r w:rsidRPr="001B7738">
        <w:rPr>
          <w:rFonts w:ascii="Times New Roman" w:hAnsi="Times New Roman"/>
          <w:bCs/>
          <w:sz w:val="24"/>
          <w:szCs w:val="24"/>
        </w:rPr>
        <w:t>конф</w:t>
      </w:r>
      <w:proofErr w:type="spellEnd"/>
      <w:r w:rsidRPr="001B7738">
        <w:rPr>
          <w:rFonts w:ascii="Times New Roman" w:hAnsi="Times New Roman"/>
          <w:bCs/>
          <w:sz w:val="24"/>
          <w:szCs w:val="24"/>
        </w:rPr>
        <w:t>. «Ребенок в современном мире. Процессы модернизации и ценности культуры». – СПб</w:t>
      </w:r>
      <w:proofErr w:type="gramStart"/>
      <w:r w:rsidRPr="001B7738">
        <w:rPr>
          <w:rFonts w:ascii="Times New Roman" w:hAnsi="Times New Roman"/>
          <w:bCs/>
          <w:sz w:val="24"/>
          <w:szCs w:val="24"/>
        </w:rPr>
        <w:t xml:space="preserve">. : </w:t>
      </w:r>
      <w:proofErr w:type="gramEnd"/>
      <w:r w:rsidRPr="001B7738">
        <w:rPr>
          <w:rFonts w:ascii="Times New Roman" w:hAnsi="Times New Roman"/>
          <w:bCs/>
          <w:sz w:val="24"/>
          <w:szCs w:val="24"/>
        </w:rPr>
        <w:t xml:space="preserve">Изд-во </w:t>
      </w:r>
      <w:proofErr w:type="spellStart"/>
      <w:r w:rsidRPr="001B7738">
        <w:rPr>
          <w:rFonts w:ascii="Times New Roman" w:hAnsi="Times New Roman"/>
          <w:bCs/>
          <w:sz w:val="24"/>
          <w:szCs w:val="24"/>
        </w:rPr>
        <w:t>Политехн</w:t>
      </w:r>
      <w:proofErr w:type="spellEnd"/>
      <w:r w:rsidRPr="001B7738">
        <w:rPr>
          <w:rFonts w:ascii="Times New Roman" w:hAnsi="Times New Roman"/>
          <w:bCs/>
          <w:sz w:val="24"/>
          <w:szCs w:val="24"/>
        </w:rPr>
        <w:t xml:space="preserve">. ун-та, 2011. – </w:t>
      </w:r>
      <w:r>
        <w:rPr>
          <w:rFonts w:ascii="Times New Roman" w:hAnsi="Times New Roman"/>
          <w:bCs/>
          <w:sz w:val="24"/>
          <w:szCs w:val="24"/>
        </w:rPr>
        <w:br/>
      </w:r>
      <w:r w:rsidRPr="001B7738">
        <w:rPr>
          <w:rFonts w:ascii="Times New Roman" w:hAnsi="Times New Roman"/>
          <w:bCs/>
          <w:sz w:val="24"/>
          <w:szCs w:val="24"/>
        </w:rPr>
        <w:t>С. 95-98.</w:t>
      </w:r>
    </w:p>
    <w:p w:rsidR="00A3650A" w:rsidRPr="001B7738" w:rsidRDefault="00A3650A" w:rsidP="00A3650A">
      <w:pPr>
        <w:pStyle w:val="ad"/>
        <w:spacing w:after="0" w:line="360" w:lineRule="auto"/>
        <w:ind w:left="0" w:firstLine="709"/>
        <w:jc w:val="both"/>
        <w:rPr>
          <w:rFonts w:ascii="Times New Roman" w:hAnsi="Times New Roman"/>
          <w:bCs/>
          <w:sz w:val="24"/>
          <w:szCs w:val="24"/>
        </w:rPr>
      </w:pPr>
      <w:r w:rsidRPr="001B7738">
        <w:rPr>
          <w:rFonts w:ascii="Times New Roman" w:hAnsi="Times New Roman"/>
          <w:bCs/>
          <w:sz w:val="24"/>
          <w:szCs w:val="24"/>
        </w:rPr>
        <w:t xml:space="preserve">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w:t>
      </w:r>
      <w:proofErr w:type="spellStart"/>
      <w:r w:rsidRPr="001B7738">
        <w:rPr>
          <w:rFonts w:ascii="Times New Roman" w:hAnsi="Times New Roman"/>
          <w:bCs/>
          <w:sz w:val="24"/>
          <w:szCs w:val="24"/>
        </w:rPr>
        <w:t>учеб</w:t>
      </w:r>
      <w:proofErr w:type="gramStart"/>
      <w:r w:rsidRPr="001B7738">
        <w:rPr>
          <w:rFonts w:ascii="Times New Roman" w:hAnsi="Times New Roman"/>
          <w:bCs/>
          <w:sz w:val="24"/>
          <w:szCs w:val="24"/>
        </w:rPr>
        <w:t>.-</w:t>
      </w:r>
      <w:proofErr w:type="gramEnd"/>
      <w:r w:rsidRPr="001B7738">
        <w:rPr>
          <w:rFonts w:ascii="Times New Roman" w:hAnsi="Times New Roman"/>
          <w:bCs/>
          <w:sz w:val="24"/>
          <w:szCs w:val="24"/>
        </w:rPr>
        <w:t>методич</w:t>
      </w:r>
      <w:proofErr w:type="spellEnd"/>
      <w:r w:rsidRPr="001B7738">
        <w:rPr>
          <w:rFonts w:ascii="Times New Roman" w:hAnsi="Times New Roman"/>
          <w:bCs/>
          <w:sz w:val="24"/>
          <w:szCs w:val="24"/>
        </w:rPr>
        <w:t xml:space="preserve">. пособие / Л.В. Фомичева. – СПб. : КАРО, 2007. – 256 </w:t>
      </w:r>
      <w:proofErr w:type="gramStart"/>
      <w:r w:rsidRPr="001B7738">
        <w:rPr>
          <w:rFonts w:ascii="Times New Roman" w:hAnsi="Times New Roman"/>
          <w:bCs/>
          <w:sz w:val="24"/>
          <w:szCs w:val="24"/>
        </w:rPr>
        <w:t>с</w:t>
      </w:r>
      <w:proofErr w:type="gramEnd"/>
      <w:r w:rsidRPr="001B7738">
        <w:rPr>
          <w:rFonts w:ascii="Times New Roman" w:hAnsi="Times New Roman"/>
          <w:bCs/>
          <w:sz w:val="24"/>
          <w:szCs w:val="24"/>
        </w:rPr>
        <w:t>.</w:t>
      </w:r>
    </w:p>
    <w:p w:rsidR="00A3650A" w:rsidRPr="001B7738" w:rsidRDefault="00A3650A" w:rsidP="00A3650A">
      <w:pPr>
        <w:pStyle w:val="ad"/>
        <w:spacing w:after="0" w:line="360" w:lineRule="auto"/>
        <w:ind w:left="0" w:firstLine="709"/>
        <w:jc w:val="both"/>
        <w:rPr>
          <w:rFonts w:ascii="Times New Roman" w:hAnsi="Times New Roman"/>
          <w:bCs/>
          <w:sz w:val="24"/>
          <w:szCs w:val="24"/>
          <w:lang w:val="en-US"/>
        </w:rPr>
      </w:pPr>
      <w:r w:rsidRPr="001B7738">
        <w:rPr>
          <w:rFonts w:ascii="Times New Roman" w:hAnsi="Times New Roman"/>
          <w:bCs/>
          <w:sz w:val="24"/>
          <w:szCs w:val="24"/>
        </w:rPr>
        <w:t>28. </w:t>
      </w:r>
      <w:proofErr w:type="spellStart"/>
      <w:r w:rsidRPr="001B7738">
        <w:rPr>
          <w:rFonts w:ascii="Times New Roman" w:hAnsi="Times New Roman"/>
          <w:bCs/>
          <w:sz w:val="24"/>
          <w:szCs w:val="24"/>
        </w:rPr>
        <w:t>Фэррелл</w:t>
      </w:r>
      <w:proofErr w:type="spellEnd"/>
      <w:r w:rsidRPr="001B7738">
        <w:rPr>
          <w:rFonts w:ascii="Times New Roman" w:hAnsi="Times New Roman"/>
          <w:bCs/>
          <w:sz w:val="24"/>
          <w:szCs w:val="24"/>
        </w:rPr>
        <w:t xml:space="preserve">, К.А. Родителям дошкольников: советы по воспитанию слепых и слабовидящих детей [Текст] : пер. с англ. / К.А. </w:t>
      </w:r>
      <w:proofErr w:type="spellStart"/>
      <w:r w:rsidRPr="001B7738">
        <w:rPr>
          <w:rFonts w:ascii="Times New Roman" w:hAnsi="Times New Roman"/>
          <w:bCs/>
          <w:sz w:val="24"/>
          <w:szCs w:val="24"/>
        </w:rPr>
        <w:t>Фэррелл</w:t>
      </w:r>
      <w:proofErr w:type="spellEnd"/>
      <w:r w:rsidRPr="001B7738">
        <w:rPr>
          <w:rFonts w:ascii="Times New Roman" w:hAnsi="Times New Roman"/>
          <w:bCs/>
          <w:sz w:val="24"/>
          <w:szCs w:val="24"/>
        </w:rPr>
        <w:t xml:space="preserve"> ; [сост</w:t>
      </w:r>
      <w:proofErr w:type="gramStart"/>
      <w:r w:rsidRPr="001B7738">
        <w:rPr>
          <w:rFonts w:ascii="Times New Roman" w:hAnsi="Times New Roman"/>
          <w:bCs/>
          <w:sz w:val="24"/>
          <w:szCs w:val="24"/>
        </w:rPr>
        <w:t>.-</w:t>
      </w:r>
      <w:proofErr w:type="gramEnd"/>
      <w:r w:rsidRPr="001B7738">
        <w:rPr>
          <w:rFonts w:ascii="Times New Roman" w:hAnsi="Times New Roman"/>
          <w:bCs/>
          <w:sz w:val="24"/>
          <w:szCs w:val="24"/>
        </w:rPr>
        <w:t xml:space="preserve">пер. </w:t>
      </w:r>
      <w:r w:rsidRPr="001B7738">
        <w:rPr>
          <w:rFonts w:ascii="Times New Roman" w:hAnsi="Times New Roman"/>
          <w:bCs/>
          <w:sz w:val="24"/>
          <w:szCs w:val="24"/>
          <w:lang w:val="en-US"/>
        </w:rPr>
        <w:t xml:space="preserve">Г.С. </w:t>
      </w:r>
      <w:proofErr w:type="spellStart"/>
      <w:r w:rsidRPr="001B7738">
        <w:rPr>
          <w:rFonts w:ascii="Times New Roman" w:hAnsi="Times New Roman"/>
          <w:bCs/>
          <w:sz w:val="24"/>
          <w:szCs w:val="24"/>
          <w:lang w:val="en-US"/>
        </w:rPr>
        <w:t>Елфимова</w:t>
      </w:r>
      <w:proofErr w:type="spellEnd"/>
      <w:r w:rsidRPr="001B7738">
        <w:rPr>
          <w:rFonts w:ascii="Times New Roman" w:hAnsi="Times New Roman"/>
          <w:bCs/>
          <w:sz w:val="24"/>
          <w:szCs w:val="24"/>
          <w:lang w:val="en-US"/>
        </w:rPr>
        <w:t xml:space="preserve">] ; </w:t>
      </w:r>
      <w:proofErr w:type="spellStart"/>
      <w:r w:rsidRPr="001B7738">
        <w:rPr>
          <w:rFonts w:ascii="Times New Roman" w:hAnsi="Times New Roman"/>
          <w:bCs/>
          <w:sz w:val="24"/>
          <w:szCs w:val="24"/>
          <w:lang w:val="en-US"/>
        </w:rPr>
        <w:t>Рос</w:t>
      </w:r>
      <w:proofErr w:type="spellEnd"/>
      <w:r w:rsidRPr="001B7738">
        <w:rPr>
          <w:rFonts w:ascii="Times New Roman" w:hAnsi="Times New Roman"/>
          <w:bCs/>
          <w:sz w:val="24"/>
          <w:szCs w:val="24"/>
          <w:lang w:val="en-US"/>
        </w:rPr>
        <w:t xml:space="preserve">. </w:t>
      </w:r>
      <w:proofErr w:type="spellStart"/>
      <w:r w:rsidRPr="001B7738">
        <w:rPr>
          <w:rFonts w:ascii="Times New Roman" w:hAnsi="Times New Roman"/>
          <w:bCs/>
          <w:sz w:val="24"/>
          <w:szCs w:val="24"/>
          <w:lang w:val="en-US"/>
        </w:rPr>
        <w:t>гос</w:t>
      </w:r>
      <w:proofErr w:type="spellEnd"/>
      <w:r w:rsidRPr="001B7738">
        <w:rPr>
          <w:rFonts w:ascii="Times New Roman" w:hAnsi="Times New Roman"/>
          <w:bCs/>
          <w:sz w:val="24"/>
          <w:szCs w:val="24"/>
          <w:lang w:val="en-US"/>
        </w:rPr>
        <w:t>. б-</w:t>
      </w:r>
      <w:proofErr w:type="spellStart"/>
      <w:r w:rsidRPr="001B7738">
        <w:rPr>
          <w:rFonts w:ascii="Times New Roman" w:hAnsi="Times New Roman"/>
          <w:bCs/>
          <w:sz w:val="24"/>
          <w:szCs w:val="24"/>
          <w:lang w:val="en-US"/>
        </w:rPr>
        <w:t>ка</w:t>
      </w:r>
      <w:proofErr w:type="spellEnd"/>
      <w:r w:rsidRPr="001B7738">
        <w:rPr>
          <w:rFonts w:ascii="Times New Roman" w:hAnsi="Times New Roman"/>
          <w:bCs/>
          <w:sz w:val="24"/>
          <w:szCs w:val="24"/>
          <w:lang w:val="en-US"/>
        </w:rPr>
        <w:t xml:space="preserve"> </w:t>
      </w:r>
      <w:proofErr w:type="spellStart"/>
      <w:r w:rsidRPr="001B7738">
        <w:rPr>
          <w:rFonts w:ascii="Times New Roman" w:hAnsi="Times New Roman"/>
          <w:bCs/>
          <w:sz w:val="24"/>
          <w:szCs w:val="24"/>
          <w:lang w:val="en-US"/>
        </w:rPr>
        <w:t>для</w:t>
      </w:r>
      <w:proofErr w:type="spellEnd"/>
      <w:r w:rsidRPr="001B7738">
        <w:rPr>
          <w:rFonts w:ascii="Times New Roman" w:hAnsi="Times New Roman"/>
          <w:bCs/>
          <w:sz w:val="24"/>
          <w:szCs w:val="24"/>
          <w:lang w:val="en-US"/>
        </w:rPr>
        <w:t xml:space="preserve"> </w:t>
      </w:r>
      <w:proofErr w:type="spellStart"/>
      <w:r w:rsidRPr="001B7738">
        <w:rPr>
          <w:rFonts w:ascii="Times New Roman" w:hAnsi="Times New Roman"/>
          <w:bCs/>
          <w:sz w:val="24"/>
          <w:szCs w:val="24"/>
          <w:lang w:val="en-US"/>
        </w:rPr>
        <w:t>слепых</w:t>
      </w:r>
      <w:proofErr w:type="spellEnd"/>
      <w:r w:rsidRPr="001B7738">
        <w:rPr>
          <w:rFonts w:ascii="Times New Roman" w:hAnsi="Times New Roman"/>
          <w:bCs/>
          <w:sz w:val="24"/>
          <w:szCs w:val="24"/>
          <w:lang w:val="en-US"/>
        </w:rPr>
        <w:t xml:space="preserve">, American Foundation for the Blind, USA. – </w:t>
      </w:r>
      <w:proofErr w:type="gramStart"/>
      <w:r w:rsidRPr="001B7738">
        <w:rPr>
          <w:rFonts w:ascii="Times New Roman" w:hAnsi="Times New Roman"/>
          <w:bCs/>
          <w:sz w:val="24"/>
          <w:szCs w:val="24"/>
          <w:lang w:val="en-US"/>
        </w:rPr>
        <w:t>М.,</w:t>
      </w:r>
      <w:proofErr w:type="gramEnd"/>
      <w:r w:rsidRPr="001B7738">
        <w:rPr>
          <w:rFonts w:ascii="Times New Roman" w:hAnsi="Times New Roman"/>
          <w:bCs/>
          <w:sz w:val="24"/>
          <w:szCs w:val="24"/>
          <w:lang w:val="en-US"/>
        </w:rPr>
        <w:t xml:space="preserve"> 2003. – 20 с.</w:t>
      </w:r>
    </w:p>
    <w:p w:rsidR="00A3650A" w:rsidRPr="001B7738" w:rsidRDefault="00A3650A" w:rsidP="00A3650A">
      <w:pPr>
        <w:pStyle w:val="ad"/>
        <w:spacing w:after="0" w:line="360" w:lineRule="auto"/>
        <w:ind w:left="0" w:firstLine="709"/>
        <w:jc w:val="both"/>
        <w:rPr>
          <w:rFonts w:ascii="Times New Roman" w:hAnsi="Times New Roman"/>
          <w:bCs/>
          <w:sz w:val="24"/>
          <w:szCs w:val="24"/>
          <w:lang w:val="en-US"/>
        </w:rPr>
      </w:pPr>
    </w:p>
    <w:p w:rsidR="00A3650A" w:rsidRPr="00A3650A" w:rsidRDefault="00A3650A" w:rsidP="00C13C97">
      <w:pPr>
        <w:widowControl w:val="0"/>
        <w:spacing w:after="0" w:line="360" w:lineRule="auto"/>
        <w:ind w:firstLine="709"/>
        <w:jc w:val="both"/>
        <w:rPr>
          <w:rFonts w:ascii="Times New Roman" w:hAnsi="Times New Roman" w:cs="Times New Roman"/>
          <w:b/>
          <w:sz w:val="24"/>
          <w:szCs w:val="24"/>
          <w:lang w:val="en-US"/>
        </w:rPr>
      </w:pPr>
    </w:p>
    <w:p w:rsidR="00C014E1" w:rsidRPr="00A3650A" w:rsidRDefault="00C014E1" w:rsidP="00363E79">
      <w:pPr>
        <w:spacing w:after="0" w:line="360" w:lineRule="auto"/>
        <w:jc w:val="both"/>
        <w:rPr>
          <w:lang w:val="en-US"/>
        </w:rPr>
      </w:pPr>
    </w:p>
    <w:sectPr w:rsidR="00C014E1" w:rsidRPr="00A3650A" w:rsidSect="00C500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F9" w:rsidRDefault="003D01F9" w:rsidP="00C500B4">
      <w:pPr>
        <w:spacing w:after="0" w:line="240" w:lineRule="auto"/>
      </w:pPr>
      <w:r>
        <w:separator/>
      </w:r>
    </w:p>
  </w:endnote>
  <w:endnote w:type="continuationSeparator" w:id="0">
    <w:p w:rsidR="003D01F9" w:rsidRDefault="003D01F9" w:rsidP="00C5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438"/>
      <w:docPartObj>
        <w:docPartGallery w:val="Page Numbers (Bottom of Page)"/>
        <w:docPartUnique/>
      </w:docPartObj>
    </w:sdtPr>
    <w:sdtContent>
      <w:p w:rsidR="00AE58C2" w:rsidRDefault="00B94C6D">
        <w:pPr>
          <w:pStyle w:val="a7"/>
          <w:jc w:val="right"/>
        </w:pPr>
        <w:fldSimple w:instr=" PAGE   \* MERGEFORMAT ">
          <w:r w:rsidR="0010302C">
            <w:rPr>
              <w:noProof/>
            </w:rPr>
            <w:t>4</w:t>
          </w:r>
        </w:fldSimple>
      </w:p>
    </w:sdtContent>
  </w:sdt>
  <w:p w:rsidR="00AE58C2" w:rsidRDefault="00AE58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F9" w:rsidRDefault="003D01F9" w:rsidP="00C500B4">
      <w:pPr>
        <w:spacing w:after="0" w:line="240" w:lineRule="auto"/>
      </w:pPr>
      <w:r>
        <w:separator/>
      </w:r>
    </w:p>
  </w:footnote>
  <w:footnote w:type="continuationSeparator" w:id="0">
    <w:p w:rsidR="003D01F9" w:rsidRDefault="003D01F9" w:rsidP="00C50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2F44"/>
    <w:rsid w:val="00102F44"/>
    <w:rsid w:val="0010302C"/>
    <w:rsid w:val="00275A12"/>
    <w:rsid w:val="00293897"/>
    <w:rsid w:val="00304420"/>
    <w:rsid w:val="00363E79"/>
    <w:rsid w:val="003D01F9"/>
    <w:rsid w:val="004706B2"/>
    <w:rsid w:val="004C38C9"/>
    <w:rsid w:val="00536601"/>
    <w:rsid w:val="0055598A"/>
    <w:rsid w:val="005E6046"/>
    <w:rsid w:val="00604D59"/>
    <w:rsid w:val="006555E1"/>
    <w:rsid w:val="00660386"/>
    <w:rsid w:val="00776382"/>
    <w:rsid w:val="007970F6"/>
    <w:rsid w:val="007B02C0"/>
    <w:rsid w:val="00812B9D"/>
    <w:rsid w:val="008203F8"/>
    <w:rsid w:val="008B0C52"/>
    <w:rsid w:val="008D1F87"/>
    <w:rsid w:val="00A3650A"/>
    <w:rsid w:val="00A610B0"/>
    <w:rsid w:val="00A93F88"/>
    <w:rsid w:val="00AE58C2"/>
    <w:rsid w:val="00B340D1"/>
    <w:rsid w:val="00B94C6D"/>
    <w:rsid w:val="00C00887"/>
    <w:rsid w:val="00C014E1"/>
    <w:rsid w:val="00C13C97"/>
    <w:rsid w:val="00C500B4"/>
    <w:rsid w:val="00CA3A28"/>
    <w:rsid w:val="00D4595C"/>
    <w:rsid w:val="00EA5AF8"/>
    <w:rsid w:val="00F92FC0"/>
    <w:rsid w:val="00F964EB"/>
    <w:rsid w:val="00FE05D8"/>
    <w:rsid w:val="00FF3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44"/>
    <w:pPr>
      <w:spacing w:after="200" w:line="276" w:lineRule="auto"/>
    </w:pPr>
    <w:rPr>
      <w:rFonts w:eastAsiaTheme="minorEastAsia"/>
      <w:lang w:eastAsia="ru-RU"/>
    </w:rPr>
  </w:style>
  <w:style w:type="paragraph" w:styleId="1">
    <w:name w:val="heading 1"/>
    <w:basedOn w:val="a"/>
    <w:next w:val="a"/>
    <w:link w:val="10"/>
    <w:uiPriority w:val="9"/>
    <w:qFormat/>
    <w:rsid w:val="00FF3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2FC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F92FC0"/>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F92FC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44"/>
    <w:pPr>
      <w:spacing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F3CD3"/>
    <w:rPr>
      <w:color w:val="0000FF"/>
      <w:u w:val="single"/>
    </w:rPr>
  </w:style>
  <w:style w:type="paragraph" w:styleId="11">
    <w:name w:val="toc 1"/>
    <w:basedOn w:val="a"/>
    <w:next w:val="a"/>
    <w:autoRedefine/>
    <w:uiPriority w:val="39"/>
    <w:unhideWhenUsed/>
    <w:rsid w:val="00FF3CD3"/>
    <w:pPr>
      <w:tabs>
        <w:tab w:val="right" w:leader="dot" w:pos="9498"/>
      </w:tabs>
      <w:spacing w:after="0" w:line="336" w:lineRule="auto"/>
      <w:jc w:val="both"/>
    </w:pPr>
    <w:rPr>
      <w:rFonts w:ascii="Times New Roman" w:eastAsiaTheme="minorHAnsi" w:hAnsi="Times New Roman" w:cs="Times New Roman"/>
      <w:noProof/>
      <w:sz w:val="28"/>
      <w:szCs w:val="28"/>
      <w:lang w:eastAsia="en-US"/>
    </w:rPr>
  </w:style>
  <w:style w:type="paragraph" w:styleId="21">
    <w:name w:val="toc 2"/>
    <w:basedOn w:val="a"/>
    <w:next w:val="a"/>
    <w:autoRedefine/>
    <w:uiPriority w:val="39"/>
    <w:unhideWhenUsed/>
    <w:rsid w:val="00FF3CD3"/>
    <w:pPr>
      <w:tabs>
        <w:tab w:val="right" w:leader="dot" w:pos="9498"/>
      </w:tabs>
      <w:spacing w:after="0" w:line="336" w:lineRule="auto"/>
      <w:ind w:left="220" w:hanging="220"/>
      <w:jc w:val="both"/>
    </w:pPr>
    <w:rPr>
      <w:rFonts w:ascii="Times New Roman" w:eastAsiaTheme="minorHAnsi" w:hAnsi="Times New Roman" w:cs="Times New Roman"/>
      <w:noProof/>
      <w:sz w:val="28"/>
      <w:szCs w:val="28"/>
      <w:lang w:eastAsia="en-US"/>
    </w:rPr>
  </w:style>
  <w:style w:type="paragraph" w:styleId="31">
    <w:name w:val="toc 3"/>
    <w:basedOn w:val="a"/>
    <w:next w:val="a"/>
    <w:autoRedefine/>
    <w:uiPriority w:val="39"/>
    <w:semiHidden/>
    <w:unhideWhenUsed/>
    <w:rsid w:val="00FF3CD3"/>
    <w:pPr>
      <w:tabs>
        <w:tab w:val="right" w:leader="dot" w:pos="9498"/>
      </w:tabs>
      <w:spacing w:after="0" w:line="336" w:lineRule="auto"/>
      <w:ind w:left="440"/>
      <w:jc w:val="both"/>
    </w:pPr>
    <w:rPr>
      <w:rFonts w:ascii="Times New Roman" w:eastAsiaTheme="minorHAnsi" w:hAnsi="Times New Roman" w:cs="Times New Roman"/>
      <w:noProof/>
      <w:sz w:val="28"/>
      <w:szCs w:val="28"/>
      <w:lang w:eastAsia="en-US"/>
    </w:rPr>
  </w:style>
  <w:style w:type="paragraph" w:customStyle="1" w:styleId="12">
    <w:name w:val="1 Заг"/>
    <w:basedOn w:val="1"/>
    <w:link w:val="13"/>
    <w:autoRedefine/>
    <w:qFormat/>
    <w:rsid w:val="00FF3CD3"/>
    <w:pPr>
      <w:keepNext w:val="0"/>
      <w:keepLines w:val="0"/>
      <w:widowControl w:val="0"/>
      <w:spacing w:before="0" w:line="360" w:lineRule="auto"/>
      <w:jc w:val="center"/>
    </w:pPr>
    <w:rPr>
      <w:rFonts w:ascii="Times New Roman" w:hAnsi="Times New Roman" w:cs="Times New Roman"/>
      <w:color w:val="auto"/>
      <w:lang w:eastAsia="en-US"/>
    </w:rPr>
  </w:style>
  <w:style w:type="character" w:customStyle="1" w:styleId="13">
    <w:name w:val="1 Заг Знак"/>
    <w:basedOn w:val="10"/>
    <w:link w:val="12"/>
    <w:rsid w:val="00FF3CD3"/>
    <w:rPr>
      <w:rFonts w:ascii="Times New Roman" w:hAnsi="Times New Roman" w:cs="Times New Roman"/>
    </w:rPr>
  </w:style>
  <w:style w:type="character" w:customStyle="1" w:styleId="10">
    <w:name w:val="Заголовок 1 Знак"/>
    <w:basedOn w:val="a0"/>
    <w:link w:val="1"/>
    <w:uiPriority w:val="9"/>
    <w:rsid w:val="00FF3CD3"/>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semiHidden/>
    <w:unhideWhenUsed/>
    <w:rsid w:val="00C500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00B4"/>
    <w:rPr>
      <w:rFonts w:eastAsiaTheme="minorEastAsia"/>
      <w:lang w:eastAsia="ru-RU"/>
    </w:rPr>
  </w:style>
  <w:style w:type="paragraph" w:styleId="a7">
    <w:name w:val="footer"/>
    <w:basedOn w:val="a"/>
    <w:link w:val="a8"/>
    <w:uiPriority w:val="99"/>
    <w:unhideWhenUsed/>
    <w:rsid w:val="00C500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00B4"/>
    <w:rPr>
      <w:rFonts w:eastAsiaTheme="minorEastAsia"/>
      <w:lang w:eastAsia="ru-RU"/>
    </w:rPr>
  </w:style>
  <w:style w:type="paragraph" w:customStyle="1" w:styleId="32">
    <w:name w:val="3 Заг"/>
    <w:basedOn w:val="3"/>
    <w:link w:val="33"/>
    <w:autoRedefine/>
    <w:qFormat/>
    <w:rsid w:val="00F92FC0"/>
    <w:pPr>
      <w:keepNext w:val="0"/>
      <w:keepLines w:val="0"/>
      <w:widowControl w:val="0"/>
      <w:spacing w:before="0" w:line="360" w:lineRule="auto"/>
      <w:ind w:firstLine="709"/>
      <w:jc w:val="both"/>
    </w:pPr>
    <w:rPr>
      <w:rFonts w:ascii="Times New Roman" w:hAnsi="Times New Roman" w:cs="Times New Roman"/>
      <w:color w:val="auto"/>
      <w:sz w:val="24"/>
      <w:szCs w:val="24"/>
      <w:lang w:eastAsia="en-US"/>
    </w:rPr>
  </w:style>
  <w:style w:type="character" w:customStyle="1" w:styleId="33">
    <w:name w:val="3 Заг Знак"/>
    <w:basedOn w:val="30"/>
    <w:link w:val="32"/>
    <w:rsid w:val="00F92FC0"/>
    <w:rPr>
      <w:rFonts w:ascii="Times New Roman" w:hAnsi="Times New Roman" w:cs="Times New Roman"/>
      <w:sz w:val="24"/>
      <w:szCs w:val="24"/>
    </w:rPr>
  </w:style>
  <w:style w:type="character" w:customStyle="1" w:styleId="30">
    <w:name w:val="Заголовок 3 Знак"/>
    <w:basedOn w:val="a0"/>
    <w:link w:val="3"/>
    <w:uiPriority w:val="9"/>
    <w:semiHidden/>
    <w:rsid w:val="00F92FC0"/>
    <w:rPr>
      <w:rFonts w:asciiTheme="majorHAnsi" w:eastAsiaTheme="majorEastAsia" w:hAnsiTheme="majorHAnsi" w:cstheme="majorBidi"/>
      <w:b/>
      <w:bCs/>
      <w:color w:val="4F81BD" w:themeColor="accent1"/>
      <w:lang w:eastAsia="ru-RU"/>
    </w:rPr>
  </w:style>
  <w:style w:type="character" w:customStyle="1" w:styleId="s4">
    <w:name w:val="s4"/>
    <w:uiPriority w:val="99"/>
    <w:rsid w:val="00F92FC0"/>
  </w:style>
  <w:style w:type="character" w:customStyle="1" w:styleId="80">
    <w:name w:val="Заголовок 8 Знак"/>
    <w:basedOn w:val="a0"/>
    <w:link w:val="8"/>
    <w:uiPriority w:val="9"/>
    <w:semiHidden/>
    <w:rsid w:val="00F92FC0"/>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F92FC0"/>
    <w:rPr>
      <w:rFonts w:asciiTheme="majorHAnsi" w:eastAsiaTheme="majorEastAsia" w:hAnsiTheme="majorHAnsi" w:cstheme="majorBidi"/>
      <w:b/>
      <w:bCs/>
      <w:color w:val="4F81BD" w:themeColor="accent1"/>
      <w:sz w:val="26"/>
      <w:szCs w:val="26"/>
    </w:rPr>
  </w:style>
  <w:style w:type="paragraph" w:customStyle="1" w:styleId="p3">
    <w:name w:val="p3"/>
    <w:basedOn w:val="a"/>
    <w:link w:val="p30"/>
    <w:uiPriority w:val="99"/>
    <w:rsid w:val="00F92FC0"/>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F92FC0"/>
    <w:rPr>
      <w:rFonts w:ascii="Times New Roman" w:eastAsia="Batang" w:hAnsi="Times New Roman" w:cs="Times New Roman"/>
      <w:sz w:val="24"/>
      <w:szCs w:val="24"/>
      <w:lang w:eastAsia="ko-KR"/>
    </w:rPr>
  </w:style>
  <w:style w:type="paragraph" w:styleId="a9">
    <w:name w:val="Body Text"/>
    <w:basedOn w:val="a"/>
    <w:link w:val="aa"/>
    <w:uiPriority w:val="99"/>
    <w:unhideWhenUsed/>
    <w:rsid w:val="00F92FC0"/>
    <w:pPr>
      <w:spacing w:after="120"/>
    </w:pPr>
    <w:rPr>
      <w:rFonts w:eastAsiaTheme="minorHAnsi"/>
      <w:lang w:eastAsia="en-US"/>
    </w:rPr>
  </w:style>
  <w:style w:type="character" w:customStyle="1" w:styleId="aa">
    <w:name w:val="Основной текст Знак"/>
    <w:basedOn w:val="a0"/>
    <w:link w:val="a9"/>
    <w:uiPriority w:val="99"/>
    <w:rsid w:val="00F92FC0"/>
  </w:style>
  <w:style w:type="paragraph" w:customStyle="1" w:styleId="ab">
    <w:name w:val="Основной"/>
    <w:uiPriority w:val="99"/>
    <w:rsid w:val="00F92FC0"/>
    <w:pPr>
      <w:autoSpaceDE w:val="0"/>
      <w:autoSpaceDN w:val="0"/>
      <w:adjustRightInd w:val="0"/>
      <w:spacing w:line="240" w:lineRule="auto"/>
      <w:ind w:firstLine="283"/>
      <w:jc w:val="both"/>
    </w:pPr>
    <w:rPr>
      <w:rFonts w:ascii="TimesET" w:eastAsia="Times New Roman" w:hAnsi="TimesET" w:cs="TimesET"/>
      <w:color w:val="000000"/>
      <w:sz w:val="20"/>
      <w:szCs w:val="20"/>
    </w:rPr>
  </w:style>
  <w:style w:type="paragraph" w:customStyle="1" w:styleId="ac">
    <w:name w:val="Узкий"/>
    <w:basedOn w:val="ab"/>
    <w:uiPriority w:val="99"/>
    <w:rsid w:val="00F92FC0"/>
    <w:rPr>
      <w:color w:val="auto"/>
      <w:spacing w:val="-15"/>
    </w:rPr>
  </w:style>
  <w:style w:type="paragraph" w:styleId="ad">
    <w:name w:val="List Paragraph"/>
    <w:basedOn w:val="a"/>
    <w:link w:val="ae"/>
    <w:uiPriority w:val="34"/>
    <w:qFormat/>
    <w:rsid w:val="00F92FC0"/>
    <w:pPr>
      <w:ind w:left="720"/>
      <w:contextualSpacing/>
    </w:pPr>
    <w:rPr>
      <w:rFonts w:ascii="Calibri" w:eastAsia="Times New Roman" w:hAnsi="Calibri" w:cs="Times New Roman"/>
      <w:lang w:eastAsia="en-US"/>
    </w:rPr>
  </w:style>
  <w:style w:type="paragraph" w:styleId="22">
    <w:name w:val="Body Text 2"/>
    <w:basedOn w:val="a"/>
    <w:link w:val="23"/>
    <w:uiPriority w:val="99"/>
    <w:semiHidden/>
    <w:unhideWhenUsed/>
    <w:rsid w:val="0055598A"/>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semiHidden/>
    <w:rsid w:val="0055598A"/>
    <w:rPr>
      <w:rFonts w:ascii="Calibri" w:eastAsia="Times New Roman" w:hAnsi="Calibri" w:cs="Times New Roman"/>
      <w:lang w:eastAsia="ru-RU"/>
    </w:rPr>
  </w:style>
  <w:style w:type="character" w:customStyle="1" w:styleId="ae">
    <w:name w:val="Абзац списка Знак"/>
    <w:link w:val="ad"/>
    <w:uiPriority w:val="34"/>
    <w:locked/>
    <w:rsid w:val="0055598A"/>
    <w:rPr>
      <w:rFonts w:ascii="Calibri" w:eastAsia="Times New Roman" w:hAnsi="Calibri" w:cs="Times New Roman"/>
    </w:rPr>
  </w:style>
  <w:style w:type="paragraph" w:customStyle="1" w:styleId="24">
    <w:name w:val="2 Заг"/>
    <w:basedOn w:val="2"/>
    <w:link w:val="25"/>
    <w:autoRedefine/>
    <w:qFormat/>
    <w:rsid w:val="00604D59"/>
    <w:pPr>
      <w:keepNext w:val="0"/>
      <w:keepLines w:val="0"/>
      <w:widowControl w:val="0"/>
      <w:spacing w:before="0" w:line="360" w:lineRule="auto"/>
      <w:ind w:firstLine="709"/>
      <w:jc w:val="both"/>
    </w:pPr>
    <w:rPr>
      <w:rFonts w:ascii="Times New Roman" w:eastAsia="Times New Roman" w:hAnsi="Times New Roman" w:cs="Times New Roman"/>
      <w:color w:val="auto"/>
      <w:sz w:val="24"/>
      <w:szCs w:val="28"/>
    </w:rPr>
  </w:style>
  <w:style w:type="character" w:customStyle="1" w:styleId="25">
    <w:name w:val="2 Заг Знак"/>
    <w:basedOn w:val="20"/>
    <w:link w:val="24"/>
    <w:rsid w:val="00604D59"/>
    <w:rPr>
      <w:rFonts w:ascii="Times New Roman" w:eastAsia="Times New Roman" w:hAnsi="Times New Roman" w:cs="Times New Roman"/>
      <w:sz w:val="24"/>
      <w:szCs w:val="28"/>
    </w:rPr>
  </w:style>
  <w:style w:type="paragraph" w:customStyle="1" w:styleId="4">
    <w:name w:val="4 Заг"/>
    <w:basedOn w:val="a"/>
    <w:link w:val="40"/>
    <w:autoRedefine/>
    <w:qFormat/>
    <w:rsid w:val="004C38C9"/>
    <w:pPr>
      <w:widowControl w:val="0"/>
      <w:spacing w:after="0" w:line="360" w:lineRule="auto"/>
      <w:ind w:firstLine="709"/>
      <w:jc w:val="both"/>
      <w:outlineLvl w:val="2"/>
    </w:pPr>
    <w:rPr>
      <w:rFonts w:ascii="Times New Roman" w:eastAsiaTheme="minorHAnsi" w:hAnsi="Times New Roman" w:cs="Times New Roman"/>
      <w:b/>
      <w:color w:val="FF0000"/>
      <w:sz w:val="28"/>
      <w:szCs w:val="28"/>
      <w:lang w:eastAsia="en-US"/>
    </w:rPr>
  </w:style>
  <w:style w:type="character" w:customStyle="1" w:styleId="40">
    <w:name w:val="4 Заг Знак"/>
    <w:basedOn w:val="a0"/>
    <w:link w:val="4"/>
    <w:rsid w:val="004C38C9"/>
    <w:rPr>
      <w:rFonts w:ascii="Times New Roman" w:hAnsi="Times New Roman" w:cs="Times New Roman"/>
      <w:b/>
      <w:color w:val="FF0000"/>
      <w:sz w:val="28"/>
      <w:szCs w:val="28"/>
    </w:rPr>
  </w:style>
  <w:style w:type="paragraph" w:customStyle="1" w:styleId="msonormalbullet2gif">
    <w:name w:val="msonormalbullet2.gif"/>
    <w:basedOn w:val="a"/>
    <w:rsid w:val="004C38C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Plain Text"/>
    <w:basedOn w:val="a"/>
    <w:link w:val="af0"/>
    <w:uiPriority w:val="99"/>
    <w:rsid w:val="00C13C97"/>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C13C97"/>
    <w:rPr>
      <w:rFonts w:ascii="Courier New" w:eastAsia="Times New Roman" w:hAnsi="Courier New" w:cs="Times New Roman"/>
      <w:sz w:val="20"/>
      <w:szCs w:val="20"/>
      <w:lang w:eastAsia="ru-RU"/>
    </w:rPr>
  </w:style>
  <w:style w:type="paragraph" w:customStyle="1" w:styleId="p11">
    <w:name w:val="p11"/>
    <w:basedOn w:val="a"/>
    <w:uiPriority w:val="99"/>
    <w:rsid w:val="00C13C97"/>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C13C97"/>
    <w:rPr>
      <w:rFonts w:ascii="Times New Roman" w:hAnsi="Times New Roman" w:cs="Times New Roman" w:hint="default"/>
      <w:i/>
      <w:iCs/>
      <w:color w:val="000000"/>
      <w:sz w:val="22"/>
      <w:szCs w:val="22"/>
    </w:rPr>
  </w:style>
  <w:style w:type="character" w:customStyle="1" w:styleId="FontStyle65">
    <w:name w:val="Font Style65"/>
    <w:basedOn w:val="a0"/>
    <w:rsid w:val="00C13C97"/>
    <w:rPr>
      <w:rFonts w:ascii="Times New Roman" w:hAnsi="Times New Roman" w:cs="Times New Roman" w:hint="default"/>
      <w:color w:val="000000"/>
      <w:sz w:val="22"/>
      <w:szCs w:val="22"/>
    </w:rPr>
  </w:style>
  <w:style w:type="character" w:customStyle="1" w:styleId="FontStyle67">
    <w:name w:val="Font Style67"/>
    <w:basedOn w:val="a0"/>
    <w:rsid w:val="00C13C97"/>
    <w:rPr>
      <w:rFonts w:ascii="Times New Roman" w:hAnsi="Times New Roman" w:cs="Times New Roman" w:hint="default"/>
      <w:b/>
      <w:bCs/>
      <w:color w:val="000000"/>
      <w:sz w:val="22"/>
      <w:szCs w:val="22"/>
    </w:rPr>
  </w:style>
  <w:style w:type="paragraph" w:styleId="af1">
    <w:name w:val="Normal (Web)"/>
    <w:basedOn w:val="a"/>
    <w:uiPriority w:val="99"/>
    <w:unhideWhenUsed/>
    <w:rsid w:val="00C1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3C97"/>
  </w:style>
  <w:style w:type="paragraph" w:styleId="af2">
    <w:name w:val="No Spacing"/>
    <w:uiPriority w:val="1"/>
    <w:qFormat/>
    <w:rsid w:val="00A3650A"/>
    <w:pPr>
      <w:suppressAutoHyphens/>
      <w:spacing w:line="240" w:lineRule="auto"/>
    </w:pPr>
    <w:rPr>
      <w:rFonts w:ascii="Calibri" w:eastAsia="Arial" w:hAnsi="Calibri" w:cs="Times New Roman"/>
      <w:lang w:eastAsia="ar-SA"/>
    </w:rPr>
  </w:style>
  <w:style w:type="paragraph" w:styleId="af3">
    <w:name w:val="Balloon Text"/>
    <w:basedOn w:val="a"/>
    <w:link w:val="af4"/>
    <w:uiPriority w:val="99"/>
    <w:semiHidden/>
    <w:unhideWhenUsed/>
    <w:rsid w:val="0010302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0302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24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18567</Words>
  <Characters>105838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2018-10-04T09:01:00Z</cp:lastPrinted>
  <dcterms:created xsi:type="dcterms:W3CDTF">2018-10-04T05:41:00Z</dcterms:created>
  <dcterms:modified xsi:type="dcterms:W3CDTF">2019-03-22T05:26:00Z</dcterms:modified>
</cp:coreProperties>
</file>